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C5B" w14:textId="2CDCC103" w:rsidR="0090427C" w:rsidRPr="00D70796" w:rsidRDefault="009E6ABF" w:rsidP="0090427C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sz w:val="16"/>
          <w:lang w:val="en-US"/>
        </w:rPr>
      </w:pPr>
      <w:r>
        <w:rPr>
          <w:rFonts w:ascii="Arial" w:hAnsi="Arial"/>
          <w:b/>
          <w:sz w:val="28"/>
          <w:lang w:val="en-US"/>
        </w:rPr>
        <w:t>Incident</w:t>
      </w:r>
      <w:r w:rsidR="0090427C" w:rsidRPr="00D70796">
        <w:rPr>
          <w:rFonts w:ascii="Arial" w:hAnsi="Arial"/>
          <w:b/>
          <w:sz w:val="28"/>
          <w:lang w:val="en-US"/>
        </w:rPr>
        <w:t xml:space="preserve"> Report</w:t>
      </w:r>
    </w:p>
    <w:p w14:paraId="3F27BF5A" w14:textId="77777777" w:rsidR="0090427C" w:rsidRPr="00D70796" w:rsidRDefault="0090427C" w:rsidP="00D70796">
      <w:pPr>
        <w:ind w:left="284"/>
        <w:rPr>
          <w:rFonts w:ascii="Arial" w:hAnsi="Arial"/>
          <w:sz w:val="12"/>
          <w:szCs w:val="12"/>
          <w:lang w:val="en-US"/>
        </w:rPr>
      </w:pPr>
    </w:p>
    <w:p w14:paraId="2B1525F1" w14:textId="5B1C56AB" w:rsidR="00E2179B" w:rsidRDefault="00DF0D9D">
      <w:pPr>
        <w:ind w:left="284"/>
        <w:rPr>
          <w:rFonts w:ascii="Arial" w:hAnsi="Arial"/>
          <w:sz w:val="20"/>
          <w:szCs w:val="20"/>
          <w:lang w:val="en-US"/>
        </w:rPr>
      </w:pPr>
      <w:r w:rsidRPr="00D70796">
        <w:rPr>
          <w:rFonts w:ascii="Arial" w:hAnsi="Arial"/>
          <w:sz w:val="20"/>
          <w:szCs w:val="20"/>
          <w:lang w:val="en-US"/>
        </w:rPr>
        <w:t xml:space="preserve">Please </w:t>
      </w:r>
      <w:r w:rsidR="0086468E" w:rsidRPr="007B1532">
        <w:rPr>
          <w:rFonts w:ascii="Arial" w:hAnsi="Arial"/>
          <w:sz w:val="20"/>
          <w:szCs w:val="20"/>
          <w:lang w:val="en-US"/>
        </w:rPr>
        <w:t>immediately</w:t>
      </w:r>
      <w:r w:rsidR="0086468E" w:rsidRPr="0086468E">
        <w:rPr>
          <w:rFonts w:ascii="Arial" w:hAnsi="Arial"/>
          <w:sz w:val="20"/>
          <w:szCs w:val="20"/>
          <w:lang w:val="en-US"/>
        </w:rPr>
        <w:t xml:space="preserve"> </w:t>
      </w:r>
      <w:r w:rsidRPr="00D70796">
        <w:rPr>
          <w:rFonts w:ascii="Arial" w:hAnsi="Arial"/>
          <w:sz w:val="20"/>
          <w:szCs w:val="20"/>
          <w:lang w:val="en-US"/>
        </w:rPr>
        <w:t>report any a</w:t>
      </w:r>
      <w:r w:rsidR="00F74F8F" w:rsidRPr="00D70796">
        <w:rPr>
          <w:rFonts w:ascii="Arial" w:hAnsi="Arial"/>
          <w:sz w:val="20"/>
          <w:szCs w:val="20"/>
          <w:lang w:val="en-US"/>
        </w:rPr>
        <w:t>dverse</w:t>
      </w:r>
      <w:r w:rsidR="001303A0" w:rsidRPr="00D70796">
        <w:rPr>
          <w:rFonts w:ascii="Arial" w:hAnsi="Arial"/>
          <w:sz w:val="20"/>
          <w:szCs w:val="20"/>
          <w:lang w:val="en-US"/>
        </w:rPr>
        <w:t xml:space="preserve"> event </w:t>
      </w:r>
      <w:r w:rsidRPr="00D70796">
        <w:rPr>
          <w:rFonts w:ascii="Arial" w:hAnsi="Arial"/>
          <w:sz w:val="20"/>
          <w:szCs w:val="20"/>
          <w:lang w:val="en-US"/>
        </w:rPr>
        <w:t xml:space="preserve">or near adverse event </w:t>
      </w:r>
      <w:r w:rsidR="001303A0" w:rsidRPr="00D70796">
        <w:rPr>
          <w:rFonts w:ascii="Arial" w:hAnsi="Arial"/>
          <w:sz w:val="20"/>
          <w:szCs w:val="20"/>
          <w:lang w:val="en-US"/>
        </w:rPr>
        <w:t>with</w:t>
      </w:r>
      <w:r w:rsidR="00BC2D06">
        <w:rPr>
          <w:rFonts w:ascii="Arial" w:hAnsi="Arial"/>
          <w:sz w:val="20"/>
          <w:szCs w:val="20"/>
          <w:lang w:val="en-US"/>
        </w:rPr>
        <w:t xml:space="preserve"> </w:t>
      </w:r>
      <w:r w:rsidR="00BC2D06" w:rsidRPr="00B4286B">
        <w:rPr>
          <w:rFonts w:ascii="Arial" w:hAnsi="Arial"/>
          <w:sz w:val="20"/>
          <w:szCs w:val="20"/>
          <w:lang w:val="en-US"/>
        </w:rPr>
        <w:t xml:space="preserve">medical devices of </w:t>
      </w:r>
      <w:proofErr w:type="spellStart"/>
      <w:r w:rsidR="00BC2D06" w:rsidRPr="00B4286B">
        <w:rPr>
          <w:rFonts w:ascii="Arial" w:hAnsi="Arial"/>
          <w:sz w:val="20"/>
          <w:szCs w:val="20"/>
          <w:lang w:val="en-US"/>
        </w:rPr>
        <w:t>Hocoma</w:t>
      </w:r>
      <w:proofErr w:type="spellEnd"/>
      <w:r w:rsidR="00077BFC">
        <w:rPr>
          <w:rFonts w:ascii="Arial" w:hAnsi="Arial"/>
          <w:sz w:val="20"/>
          <w:szCs w:val="20"/>
          <w:lang w:val="en-US"/>
        </w:rPr>
        <w:t xml:space="preserve"> AG</w:t>
      </w:r>
      <w:r w:rsidR="00BC2D06">
        <w:rPr>
          <w:rFonts w:ascii="Arial" w:hAnsi="Arial"/>
          <w:sz w:val="20"/>
          <w:szCs w:val="20"/>
          <w:lang w:val="en-US"/>
        </w:rPr>
        <w:t xml:space="preserve"> (e.g., patient issue, </w:t>
      </w:r>
      <w:r w:rsidR="00AE2EE6">
        <w:rPr>
          <w:rFonts w:ascii="Arial" w:hAnsi="Arial"/>
          <w:sz w:val="20"/>
          <w:szCs w:val="20"/>
          <w:lang w:val="en-US"/>
        </w:rPr>
        <w:t xml:space="preserve">injury, </w:t>
      </w:r>
      <w:r w:rsidR="00BC2D06">
        <w:rPr>
          <w:rFonts w:ascii="Arial" w:hAnsi="Arial"/>
          <w:sz w:val="20"/>
          <w:szCs w:val="20"/>
          <w:lang w:val="en-US"/>
        </w:rPr>
        <w:t xml:space="preserve">side-effect, negative </w:t>
      </w:r>
      <w:proofErr w:type="gramStart"/>
      <w:r w:rsidR="00BC2D06">
        <w:rPr>
          <w:rFonts w:ascii="Arial" w:hAnsi="Arial"/>
          <w:sz w:val="20"/>
          <w:szCs w:val="20"/>
          <w:lang w:val="en-US"/>
        </w:rPr>
        <w:t>consequence</w:t>
      </w:r>
      <w:proofErr w:type="gramEnd"/>
      <w:r w:rsidR="00BC2D06">
        <w:rPr>
          <w:rFonts w:ascii="Arial" w:hAnsi="Arial"/>
          <w:sz w:val="20"/>
          <w:szCs w:val="20"/>
          <w:lang w:val="en-US"/>
        </w:rPr>
        <w:t xml:space="preserve"> or unexpected behavior)</w:t>
      </w:r>
      <w:r w:rsidR="0086468E">
        <w:rPr>
          <w:rFonts w:ascii="Arial" w:hAnsi="Arial"/>
          <w:sz w:val="20"/>
          <w:szCs w:val="20"/>
          <w:lang w:val="en-US"/>
        </w:rPr>
        <w:t xml:space="preserve">. This is a valuable source of information to continuously ensure and improve </w:t>
      </w:r>
      <w:r w:rsidR="00A4776A">
        <w:rPr>
          <w:rFonts w:ascii="Arial" w:hAnsi="Arial"/>
          <w:sz w:val="20"/>
          <w:szCs w:val="20"/>
          <w:lang w:val="en-US"/>
        </w:rPr>
        <w:t xml:space="preserve">the </w:t>
      </w:r>
      <w:r w:rsidR="0086468E">
        <w:rPr>
          <w:rFonts w:ascii="Arial" w:hAnsi="Arial"/>
          <w:sz w:val="20"/>
          <w:szCs w:val="20"/>
          <w:lang w:val="en-US"/>
        </w:rPr>
        <w:t xml:space="preserve">safety of our medical devices. Please inform </w:t>
      </w:r>
      <w:proofErr w:type="spellStart"/>
      <w:r w:rsidR="001303A0" w:rsidRPr="00D70796">
        <w:rPr>
          <w:rFonts w:ascii="Arial" w:hAnsi="Arial"/>
          <w:sz w:val="20"/>
          <w:szCs w:val="20"/>
          <w:lang w:val="en-US"/>
        </w:rPr>
        <w:t>Hocoma</w:t>
      </w:r>
      <w:proofErr w:type="spellEnd"/>
      <w:r w:rsidR="001303A0" w:rsidRPr="00D70796">
        <w:rPr>
          <w:rFonts w:ascii="Arial" w:hAnsi="Arial"/>
          <w:sz w:val="20"/>
          <w:szCs w:val="20"/>
          <w:lang w:val="en-US"/>
        </w:rPr>
        <w:t xml:space="preserve"> AG and/or your local distributor </w:t>
      </w:r>
      <w:r w:rsidR="000238DA">
        <w:rPr>
          <w:rFonts w:ascii="Arial" w:hAnsi="Arial"/>
          <w:sz w:val="20"/>
          <w:szCs w:val="20"/>
          <w:lang w:val="en-US"/>
        </w:rPr>
        <w:t xml:space="preserve">by </w:t>
      </w:r>
      <w:r w:rsidR="001303A0" w:rsidRPr="00D70796">
        <w:rPr>
          <w:rFonts w:ascii="Arial" w:hAnsi="Arial"/>
          <w:sz w:val="20"/>
          <w:szCs w:val="20"/>
          <w:lang w:val="en-US"/>
        </w:rPr>
        <w:t xml:space="preserve">using </w:t>
      </w:r>
      <w:r w:rsidR="00A4776A">
        <w:rPr>
          <w:rFonts w:ascii="Arial" w:hAnsi="Arial"/>
          <w:sz w:val="20"/>
          <w:szCs w:val="20"/>
          <w:lang w:val="en-US"/>
        </w:rPr>
        <w:t xml:space="preserve">this </w:t>
      </w:r>
      <w:r w:rsidR="00926F62">
        <w:rPr>
          <w:rFonts w:ascii="Arial" w:hAnsi="Arial"/>
          <w:sz w:val="20"/>
          <w:szCs w:val="20"/>
          <w:lang w:val="en-US"/>
        </w:rPr>
        <w:t xml:space="preserve">incident report </w:t>
      </w:r>
      <w:r w:rsidR="00BC2D06">
        <w:rPr>
          <w:rFonts w:ascii="Arial" w:hAnsi="Arial"/>
          <w:sz w:val="20"/>
          <w:szCs w:val="20"/>
          <w:lang w:val="en-US"/>
        </w:rPr>
        <w:t>f</w:t>
      </w:r>
      <w:r w:rsidR="00BC2D06" w:rsidRPr="00D70796">
        <w:rPr>
          <w:rFonts w:ascii="Arial" w:hAnsi="Arial"/>
          <w:sz w:val="20"/>
          <w:szCs w:val="20"/>
          <w:lang w:val="en-US"/>
        </w:rPr>
        <w:t>orm</w:t>
      </w:r>
      <w:r w:rsidR="00A4776A">
        <w:rPr>
          <w:rFonts w:ascii="Arial" w:hAnsi="Arial"/>
          <w:sz w:val="20"/>
          <w:szCs w:val="20"/>
          <w:lang w:val="en-US"/>
        </w:rPr>
        <w:t xml:space="preserve"> (published</w:t>
      </w:r>
      <w:r w:rsidR="00BC2D06" w:rsidRPr="00D70796">
        <w:rPr>
          <w:rFonts w:ascii="Arial" w:hAnsi="Arial"/>
          <w:sz w:val="20"/>
          <w:szCs w:val="20"/>
          <w:lang w:val="en-US"/>
        </w:rPr>
        <w:t xml:space="preserve"> </w:t>
      </w:r>
      <w:r w:rsidR="000238DA">
        <w:rPr>
          <w:rFonts w:ascii="Arial" w:hAnsi="Arial"/>
          <w:sz w:val="20"/>
          <w:szCs w:val="20"/>
          <w:lang w:val="en-US"/>
        </w:rPr>
        <w:t xml:space="preserve">on the website </w:t>
      </w:r>
      <w:hyperlink r:id="rId7" w:history="1">
        <w:r w:rsidR="000233AC" w:rsidRPr="00D70796">
          <w:rPr>
            <w:rStyle w:val="Hyperlink"/>
            <w:rFonts w:ascii="Arial" w:hAnsi="Arial"/>
            <w:sz w:val="20"/>
            <w:szCs w:val="20"/>
            <w:u w:val="dotted"/>
            <w:lang w:val="en-US"/>
          </w:rPr>
          <w:t>www.hocoma.com/contact-us-2</w:t>
        </w:r>
      </w:hyperlink>
      <w:r w:rsidR="00A4776A">
        <w:rPr>
          <w:rFonts w:ascii="Arial" w:hAnsi="Arial"/>
          <w:sz w:val="20"/>
          <w:szCs w:val="20"/>
          <w:lang w:val="en-US"/>
        </w:rPr>
        <w:t xml:space="preserve">) </w:t>
      </w:r>
      <w:r w:rsidR="001303A0" w:rsidRPr="00D70796">
        <w:rPr>
          <w:rFonts w:ascii="Arial" w:hAnsi="Arial"/>
          <w:sz w:val="20"/>
          <w:szCs w:val="20"/>
          <w:lang w:val="en-US"/>
        </w:rPr>
        <w:t>or by telephone.</w:t>
      </w:r>
      <w:r w:rsidR="00E2179B">
        <w:rPr>
          <w:rFonts w:ascii="Arial" w:hAnsi="Arial"/>
          <w:sz w:val="20"/>
          <w:szCs w:val="20"/>
          <w:lang w:val="en-US"/>
        </w:rPr>
        <w:t xml:space="preserve"> </w:t>
      </w:r>
    </w:p>
    <w:p w14:paraId="1F261786" w14:textId="77777777" w:rsidR="001303A0" w:rsidRPr="00D70796" w:rsidRDefault="001303A0" w:rsidP="001303A0">
      <w:pPr>
        <w:ind w:left="426"/>
        <w:jc w:val="both"/>
        <w:rPr>
          <w:rFonts w:ascii="Arial" w:hAnsi="Arial"/>
          <w:sz w:val="20"/>
          <w:szCs w:val="20"/>
          <w:lang w:val="en-US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367"/>
        <w:gridCol w:w="3628"/>
      </w:tblGrid>
      <w:tr w:rsidR="001303A0" w:rsidRPr="00EC3057" w14:paraId="14A4D487" w14:textId="77777777">
        <w:tc>
          <w:tcPr>
            <w:tcW w:w="3085" w:type="dxa"/>
          </w:tcPr>
          <w:p w14:paraId="136123AF" w14:textId="77777777" w:rsidR="001303A0" w:rsidRPr="00D70796" w:rsidRDefault="001303A0" w:rsidP="00A837C7">
            <w:pPr>
              <w:pStyle w:val="TextzumAblauf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3367" w:type="dxa"/>
          </w:tcPr>
          <w:p w14:paraId="10A2A64D" w14:textId="77777777" w:rsidR="001303A0" w:rsidRPr="00D70796" w:rsidRDefault="001303A0" w:rsidP="00A837C7">
            <w:pPr>
              <w:pStyle w:val="TextzumAblauf"/>
              <w:rPr>
                <w:rFonts w:ascii="Arial" w:hAnsi="Arial"/>
                <w:sz w:val="14"/>
                <w:szCs w:val="14"/>
                <w:lang w:val="en-US"/>
              </w:rPr>
            </w:pPr>
          </w:p>
          <w:p w14:paraId="4AD29484" w14:textId="77777777" w:rsidR="001303A0" w:rsidRPr="00D70796" w:rsidRDefault="001303A0" w:rsidP="00A837C7">
            <w:pPr>
              <w:pStyle w:val="TextzumAblauf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70796">
              <w:rPr>
                <w:rFonts w:ascii="Arial" w:hAnsi="Arial"/>
                <w:b/>
                <w:sz w:val="20"/>
                <w:szCs w:val="20"/>
              </w:rPr>
              <w:t>Hocoma</w:t>
            </w:r>
            <w:proofErr w:type="spellEnd"/>
            <w:r w:rsidRPr="00D70796">
              <w:rPr>
                <w:rFonts w:ascii="Arial" w:hAnsi="Arial"/>
                <w:b/>
                <w:sz w:val="20"/>
                <w:szCs w:val="20"/>
              </w:rPr>
              <w:t xml:space="preserve"> AG</w:t>
            </w:r>
          </w:p>
          <w:p w14:paraId="0B985CCE" w14:textId="77777777" w:rsidR="001303A0" w:rsidRPr="00D70796" w:rsidRDefault="001303A0" w:rsidP="00A837C7">
            <w:pPr>
              <w:pStyle w:val="TextzumAblauf"/>
              <w:rPr>
                <w:rFonts w:ascii="Arial" w:hAnsi="Arial"/>
                <w:sz w:val="20"/>
                <w:szCs w:val="20"/>
              </w:rPr>
            </w:pPr>
            <w:r w:rsidRPr="00D70796">
              <w:rPr>
                <w:rFonts w:ascii="Arial" w:hAnsi="Arial"/>
                <w:sz w:val="20"/>
                <w:szCs w:val="20"/>
              </w:rPr>
              <w:t>Industriestrasse 4</w:t>
            </w:r>
          </w:p>
          <w:p w14:paraId="6F2CFDEF" w14:textId="77777777" w:rsidR="001303A0" w:rsidRPr="00D70796" w:rsidRDefault="001303A0" w:rsidP="00A837C7">
            <w:pPr>
              <w:pStyle w:val="TextzumAblauf"/>
              <w:rPr>
                <w:rFonts w:ascii="Arial" w:hAnsi="Arial"/>
                <w:sz w:val="20"/>
                <w:szCs w:val="20"/>
              </w:rPr>
            </w:pPr>
            <w:r w:rsidRPr="00D70796">
              <w:rPr>
                <w:rFonts w:ascii="Arial" w:hAnsi="Arial"/>
                <w:sz w:val="20"/>
                <w:szCs w:val="20"/>
              </w:rPr>
              <w:t>CH-8604 Volketswil</w:t>
            </w:r>
          </w:p>
          <w:p w14:paraId="2C16B562" w14:textId="70F62939" w:rsidR="001303A0" w:rsidRPr="00D70796" w:rsidRDefault="001303A0" w:rsidP="00A837C7">
            <w:pPr>
              <w:pStyle w:val="TextzumAblauf"/>
              <w:rPr>
                <w:rFonts w:ascii="Arial" w:hAnsi="Arial"/>
                <w:sz w:val="20"/>
                <w:szCs w:val="20"/>
              </w:rPr>
            </w:pPr>
            <w:r w:rsidRPr="00D70796">
              <w:rPr>
                <w:rFonts w:ascii="Arial" w:hAnsi="Arial"/>
                <w:sz w:val="20"/>
                <w:szCs w:val="20"/>
              </w:rPr>
              <w:t>Tel. +41 43 444 22 00</w:t>
            </w:r>
          </w:p>
          <w:p w14:paraId="24365C5C" w14:textId="4CA2CCC1" w:rsidR="001303A0" w:rsidRPr="00D70796" w:rsidRDefault="00000000" w:rsidP="00D70796">
            <w:pPr>
              <w:pStyle w:val="TextzumAblauf"/>
              <w:rPr>
                <w:rFonts w:ascii="Arial" w:hAnsi="Arial"/>
                <w:sz w:val="20"/>
                <w:szCs w:val="20"/>
                <w:u w:val="dotted"/>
              </w:rPr>
            </w:pPr>
            <w:hyperlink r:id="rId8" w:history="1">
              <w:r w:rsidR="00D70796" w:rsidRPr="00D70796">
                <w:rPr>
                  <w:rStyle w:val="Hyperlink"/>
                  <w:rFonts w:ascii="Arial" w:hAnsi="Arial"/>
                  <w:sz w:val="20"/>
                  <w:szCs w:val="20"/>
                  <w:u w:val="dotted"/>
                </w:rPr>
                <w:t>quality@dih.com</w:t>
              </w:r>
            </w:hyperlink>
          </w:p>
          <w:p w14:paraId="3D84530E" w14:textId="4EDA352A" w:rsidR="00D70796" w:rsidRPr="00D70796" w:rsidRDefault="00D70796" w:rsidP="00D70796">
            <w:pPr>
              <w:pStyle w:val="TextzumAblauf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28" w:type="dxa"/>
          </w:tcPr>
          <w:p w14:paraId="187326D1" w14:textId="77777777" w:rsidR="001303A0" w:rsidRPr="00D70796" w:rsidRDefault="001303A0" w:rsidP="00A837C7">
            <w:pPr>
              <w:pStyle w:val="TextzumAblauf"/>
              <w:rPr>
                <w:rFonts w:ascii="Arial" w:hAnsi="Arial"/>
                <w:sz w:val="14"/>
                <w:szCs w:val="14"/>
              </w:rPr>
            </w:pPr>
          </w:p>
        </w:tc>
      </w:tr>
      <w:tr w:rsidR="004D049F" w:rsidRPr="00800203" w14:paraId="5713166D" w14:textId="77777777" w:rsidTr="00D70796">
        <w:trPr>
          <w:trHeight w:val="635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5D105829" w14:textId="5C3F1EE1" w:rsidR="004D049F" w:rsidRPr="00D70796" w:rsidRDefault="004D049F" w:rsidP="00D70796">
            <w:pPr>
              <w:pStyle w:val="TextzumAblauf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7B153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After an adverse event or “near adverse event” the medical device may only be restarted and used again following approval and release by </w:t>
            </w:r>
            <w:proofErr w:type="spellStart"/>
            <w:r w:rsidRPr="007B1532">
              <w:rPr>
                <w:rFonts w:ascii="Arial" w:hAnsi="Arial"/>
                <w:b/>
                <w:sz w:val="24"/>
                <w:szCs w:val="24"/>
                <w:lang w:val="en-US"/>
              </w:rPr>
              <w:t>Hocoma</w:t>
            </w:r>
            <w:proofErr w:type="spellEnd"/>
            <w:r w:rsidRPr="007B153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AG!</w:t>
            </w:r>
          </w:p>
        </w:tc>
      </w:tr>
    </w:tbl>
    <w:p w14:paraId="61AB378D" w14:textId="41A877E8" w:rsidR="001303A0" w:rsidRPr="00D70796" w:rsidRDefault="001303A0" w:rsidP="001303A0">
      <w:pPr>
        <w:pStyle w:val="Footer"/>
        <w:tabs>
          <w:tab w:val="clear" w:pos="4536"/>
          <w:tab w:val="clear" w:pos="9072"/>
        </w:tabs>
        <w:ind w:left="356" w:hanging="356"/>
        <w:rPr>
          <w:rFonts w:ascii="Arial" w:hAnsi="Arial"/>
          <w:sz w:val="10"/>
          <w:szCs w:val="10"/>
          <w:lang w:val="en-US"/>
        </w:rPr>
      </w:pPr>
    </w:p>
    <w:p w14:paraId="5786C302" w14:textId="17FD792A" w:rsidR="00E2179B" w:rsidRPr="00D70796" w:rsidRDefault="00EE61C4" w:rsidP="00E2179B">
      <w:pPr>
        <w:ind w:left="284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Note to </w:t>
      </w:r>
      <w:r w:rsidR="00412D9B">
        <w:rPr>
          <w:rFonts w:ascii="Arial" w:hAnsi="Arial"/>
          <w:sz w:val="16"/>
          <w:szCs w:val="16"/>
          <w:lang w:val="en-US"/>
        </w:rPr>
        <w:t xml:space="preserve">the </w:t>
      </w:r>
      <w:r>
        <w:rPr>
          <w:rFonts w:ascii="Arial" w:hAnsi="Arial"/>
          <w:sz w:val="16"/>
          <w:szCs w:val="16"/>
          <w:lang w:val="en-US"/>
        </w:rPr>
        <w:t>user: A</w:t>
      </w:r>
      <w:r w:rsidR="008242A9">
        <w:rPr>
          <w:rFonts w:ascii="Arial" w:hAnsi="Arial"/>
          <w:sz w:val="16"/>
          <w:szCs w:val="16"/>
          <w:lang w:val="en-US"/>
        </w:rPr>
        <w:t>ny</w:t>
      </w:r>
      <w:r w:rsidR="00E2179B" w:rsidRPr="00D70796">
        <w:rPr>
          <w:rFonts w:ascii="Arial" w:hAnsi="Arial"/>
          <w:sz w:val="16"/>
          <w:szCs w:val="16"/>
          <w:lang w:val="en-US"/>
        </w:rPr>
        <w:t xml:space="preserve"> </w:t>
      </w:r>
      <w:r w:rsidR="00E2179B" w:rsidRPr="00D70796">
        <w:rPr>
          <w:rFonts w:ascii="Arial" w:hAnsi="Arial"/>
          <w:b/>
          <w:bCs/>
          <w:sz w:val="16"/>
          <w:szCs w:val="16"/>
          <w:lang w:val="en-US"/>
        </w:rPr>
        <w:t>serious</w:t>
      </w:r>
      <w:r w:rsidR="00E2179B" w:rsidRPr="00D70796">
        <w:rPr>
          <w:rFonts w:ascii="Arial" w:hAnsi="Arial"/>
          <w:sz w:val="16"/>
          <w:szCs w:val="16"/>
          <w:lang w:val="en-US"/>
        </w:rPr>
        <w:t xml:space="preserve"> incident that has occurred in relation to the device </w:t>
      </w:r>
      <w:r>
        <w:rPr>
          <w:rFonts w:ascii="Arial" w:hAnsi="Arial"/>
          <w:sz w:val="16"/>
          <w:szCs w:val="16"/>
          <w:lang w:val="en-US"/>
        </w:rPr>
        <w:t xml:space="preserve">should be reported </w:t>
      </w:r>
      <w:r w:rsidR="00E2179B" w:rsidRPr="00D70796">
        <w:rPr>
          <w:rFonts w:ascii="Arial" w:hAnsi="Arial"/>
          <w:sz w:val="16"/>
          <w:szCs w:val="16"/>
          <w:lang w:val="en-US"/>
        </w:rPr>
        <w:t xml:space="preserve">to </w:t>
      </w:r>
      <w:r w:rsidR="00E2179B">
        <w:rPr>
          <w:rFonts w:ascii="Arial" w:hAnsi="Arial"/>
          <w:sz w:val="16"/>
          <w:szCs w:val="16"/>
          <w:lang w:val="en-US"/>
        </w:rPr>
        <w:t xml:space="preserve">the manufacturer </w:t>
      </w:r>
      <w:proofErr w:type="spellStart"/>
      <w:r w:rsidR="00E2179B" w:rsidRPr="00D70796">
        <w:rPr>
          <w:rFonts w:ascii="Arial" w:hAnsi="Arial"/>
          <w:sz w:val="16"/>
          <w:szCs w:val="16"/>
          <w:lang w:val="en-US"/>
        </w:rPr>
        <w:t>Hocoma</w:t>
      </w:r>
      <w:proofErr w:type="spellEnd"/>
      <w:r w:rsidR="00E2179B" w:rsidRPr="00D70796">
        <w:rPr>
          <w:rFonts w:ascii="Arial" w:hAnsi="Arial"/>
          <w:sz w:val="16"/>
          <w:szCs w:val="16"/>
          <w:lang w:val="en-US"/>
        </w:rPr>
        <w:t xml:space="preserve"> AG and to the competent authority of the </w:t>
      </w:r>
      <w:r w:rsidR="005165DD">
        <w:rPr>
          <w:rFonts w:ascii="Arial" w:hAnsi="Arial"/>
          <w:sz w:val="16"/>
          <w:szCs w:val="16"/>
          <w:lang w:val="en-US"/>
        </w:rPr>
        <w:t>country</w:t>
      </w:r>
      <w:r w:rsidR="00E2179B" w:rsidRPr="00D70796">
        <w:rPr>
          <w:rFonts w:ascii="Arial" w:hAnsi="Arial"/>
          <w:sz w:val="16"/>
          <w:szCs w:val="16"/>
          <w:lang w:val="en-US"/>
        </w:rPr>
        <w:t xml:space="preserve"> in which the </w:t>
      </w:r>
      <w:r w:rsidR="00E2179B">
        <w:rPr>
          <w:rFonts w:ascii="Arial" w:hAnsi="Arial"/>
          <w:sz w:val="16"/>
          <w:szCs w:val="16"/>
          <w:lang w:val="en-US"/>
        </w:rPr>
        <w:t>incident has occurred.</w:t>
      </w:r>
    </w:p>
    <w:p w14:paraId="770CE2DC" w14:textId="77777777" w:rsidR="00E2179B" w:rsidRPr="00D70796" w:rsidRDefault="00E2179B" w:rsidP="001303A0">
      <w:pPr>
        <w:pStyle w:val="Footer"/>
        <w:tabs>
          <w:tab w:val="clear" w:pos="4536"/>
          <w:tab w:val="clear" w:pos="9072"/>
        </w:tabs>
        <w:ind w:left="356" w:hanging="356"/>
        <w:rPr>
          <w:rFonts w:ascii="Arial" w:hAnsi="Arial"/>
          <w:sz w:val="14"/>
          <w:szCs w:val="20"/>
          <w:lang w:val="en-US"/>
        </w:rPr>
      </w:pPr>
    </w:p>
    <w:p w14:paraId="76F432A4" w14:textId="0A180AA3" w:rsidR="0090427C" w:rsidRPr="007B1532" w:rsidRDefault="0090427C" w:rsidP="0090427C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sz w:val="14"/>
          <w:szCs w:val="20"/>
          <w:lang w:val="en-US"/>
        </w:rPr>
      </w:pPr>
      <w:r w:rsidRPr="007B1532">
        <w:rPr>
          <w:rFonts w:ascii="Arial" w:hAnsi="Arial"/>
          <w:b/>
          <w:sz w:val="24"/>
          <w:szCs w:val="20"/>
          <w:lang w:val="en-US"/>
        </w:rPr>
        <w:t xml:space="preserve">1. </w:t>
      </w:r>
      <w:r>
        <w:rPr>
          <w:rFonts w:ascii="Arial" w:hAnsi="Arial"/>
          <w:b/>
          <w:sz w:val="24"/>
          <w:szCs w:val="20"/>
          <w:lang w:val="en-US"/>
        </w:rPr>
        <w:t>Basic</w:t>
      </w:r>
      <w:r w:rsidR="00EA5C92">
        <w:rPr>
          <w:rFonts w:ascii="Arial" w:hAnsi="Arial"/>
          <w:b/>
          <w:sz w:val="24"/>
          <w:szCs w:val="20"/>
          <w:lang w:val="en-US"/>
        </w:rPr>
        <w:t xml:space="preserve"> Data</w:t>
      </w:r>
    </w:p>
    <w:tbl>
      <w:tblPr>
        <w:tblW w:w="10121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90427C" w:rsidRPr="008956B1" w14:paraId="2B59559F" w14:textId="77777777" w:rsidTr="00D70796">
        <w:trPr>
          <w:trHeight w:val="247"/>
        </w:trPr>
        <w:tc>
          <w:tcPr>
            <w:tcW w:w="10121" w:type="dxa"/>
            <w:shd w:val="clear" w:color="auto" w:fill="D9D9D9" w:themeFill="background1" w:themeFillShade="D9"/>
          </w:tcPr>
          <w:p w14:paraId="07FDB6C5" w14:textId="4A522372" w:rsidR="0090427C" w:rsidRPr="00D70796" w:rsidRDefault="008956B1" w:rsidP="007B1532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A</w:t>
            </w:r>
            <w:r w:rsidR="006F1CBE"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ffected person</w:t>
            </w:r>
            <w:r w:rsidR="0090427C"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045E5B" w:rsidRPr="00800203" w14:paraId="4513494D" w14:textId="77777777" w:rsidTr="00D70796">
        <w:trPr>
          <w:trHeight w:val="555"/>
        </w:trPr>
        <w:tc>
          <w:tcPr>
            <w:tcW w:w="10121" w:type="dxa"/>
          </w:tcPr>
          <w:p w14:paraId="2335C2C2" w14:textId="77777777" w:rsidR="00045E5B" w:rsidRPr="00D70796" w:rsidRDefault="00045E5B" w:rsidP="007B1532">
            <w:pPr>
              <w:rPr>
                <w:rFonts w:ascii="Arial" w:hAnsi="Arial"/>
                <w:iCs/>
                <w:sz w:val="12"/>
                <w:szCs w:val="14"/>
                <w:lang w:val="en-US"/>
              </w:rPr>
            </w:pP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                                </w:t>
            </w:r>
          </w:p>
          <w:p w14:paraId="5FFE97D2" w14:textId="63E0747A" w:rsidR="00045E5B" w:rsidRPr="007B1532" w:rsidRDefault="00045E5B" w:rsidP="007B1532">
            <w:pPr>
              <w:rPr>
                <w:rFonts w:ascii="Arial" w:hAnsi="Arial"/>
                <w:bCs/>
                <w:sz w:val="20"/>
                <w:szCs w:val="16"/>
                <w:lang w:val="en-US"/>
              </w:rPr>
            </w:pPr>
            <w:r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hAnsi="Arial"/>
                  <w:iCs/>
                  <w:sz w:val="18"/>
                  <w:szCs w:val="20"/>
                  <w:lang w:val="en-US"/>
                </w:rPr>
                <w:id w:val="-18110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532">
                  <w:rPr>
                    <w:rFonts w:ascii="MS Gothic" w:eastAsia="MS Gothic" w:hAnsi="MS Gothic" w:hint="eastAsia"/>
                    <w:i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20"/>
                <w:lang w:val="en-US"/>
              </w:rPr>
              <w:t>P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atient </w:t>
            </w:r>
            <w:r w:rsidR="00A31456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  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iCs/>
                  <w:sz w:val="18"/>
                  <w:szCs w:val="20"/>
                  <w:lang w:val="en-US"/>
                </w:rPr>
                <w:id w:val="20292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r w:rsidR="00A31456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Therapist 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iCs/>
                  <w:sz w:val="18"/>
                  <w:szCs w:val="20"/>
                  <w:lang w:val="en-US"/>
                </w:rPr>
                <w:id w:val="15226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532">
                  <w:rPr>
                    <w:rFonts w:ascii="MS Gothic" w:eastAsia="MS Gothic" w:hAnsi="MS Gothic" w:hint="eastAsia"/>
                    <w:i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20"/>
                <w:lang w:val="en-US"/>
              </w:rPr>
              <w:t>N</w:t>
            </w:r>
            <w:r w:rsidR="008956B1">
              <w:rPr>
                <w:rFonts w:ascii="Arial" w:hAnsi="Arial"/>
                <w:iCs/>
                <w:sz w:val="18"/>
                <w:szCs w:val="20"/>
                <w:lang w:val="en-US"/>
              </w:rPr>
              <w:t>one</w:t>
            </w:r>
            <w:r w:rsidR="00A31456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iCs/>
                  <w:sz w:val="18"/>
                  <w:szCs w:val="20"/>
                  <w:lang w:val="en-US"/>
                </w:rPr>
                <w:id w:val="8036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532">
                  <w:rPr>
                    <w:rFonts w:ascii="MS Gothic" w:eastAsia="MS Gothic" w:hAnsi="MS Gothic" w:hint="eastAsia"/>
                    <w:i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20"/>
                <w:lang w:val="en-US"/>
              </w:rPr>
              <w:t>T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hird party; </w:t>
            </w:r>
            <w:r w:rsidR="0080520D">
              <w:rPr>
                <w:rFonts w:ascii="Arial" w:hAnsi="Arial"/>
                <w:iCs/>
                <w:sz w:val="18"/>
                <w:szCs w:val="20"/>
                <w:lang w:val="en-US"/>
              </w:rPr>
              <w:t>p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lease </w:t>
            </w:r>
            <w:r w:rsidR="0080520D">
              <w:rPr>
                <w:rFonts w:ascii="Arial" w:hAnsi="Arial"/>
                <w:iCs/>
                <w:sz w:val="18"/>
                <w:szCs w:val="20"/>
                <w:lang w:val="en-US"/>
              </w:rPr>
              <w:t>s</w:t>
            </w:r>
            <w:r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>pecify:</w:t>
            </w:r>
          </w:p>
        </w:tc>
      </w:tr>
      <w:tr w:rsidR="0090427C" w:rsidRPr="00045E5B" w14:paraId="6739CFAA" w14:textId="77777777" w:rsidTr="00D70796">
        <w:trPr>
          <w:trHeight w:val="252"/>
        </w:trPr>
        <w:tc>
          <w:tcPr>
            <w:tcW w:w="10121" w:type="dxa"/>
            <w:shd w:val="clear" w:color="auto" w:fill="D9D9D9" w:themeFill="background1" w:themeFillShade="D9"/>
          </w:tcPr>
          <w:p w14:paraId="7E5392F5" w14:textId="6DD5F079" w:rsidR="0090427C" w:rsidRPr="00D70796" w:rsidRDefault="00B208CA" w:rsidP="00045E5B">
            <w:pPr>
              <w:pStyle w:val="TextzumAblauf"/>
              <w:ind w:left="356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Date</w:t>
            </w:r>
            <w:r w:rsidR="0090427C"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of the </w:t>
            </w:r>
            <w:r w:rsidR="00EA5C92"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e</w:t>
            </w:r>
            <w:r w:rsidR="0090427C"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vent</w:t>
            </w:r>
          </w:p>
        </w:tc>
      </w:tr>
      <w:tr w:rsidR="00045E5B" w:rsidRPr="00800203" w14:paraId="693B7BFA" w14:textId="77777777" w:rsidTr="00D70796">
        <w:trPr>
          <w:trHeight w:val="581"/>
        </w:trPr>
        <w:tc>
          <w:tcPr>
            <w:tcW w:w="10121" w:type="dxa"/>
          </w:tcPr>
          <w:p w14:paraId="4B71D0A4" w14:textId="77777777" w:rsidR="00045E5B" w:rsidRPr="00D70796" w:rsidRDefault="00045E5B" w:rsidP="00045E5B">
            <w:pPr>
              <w:pStyle w:val="TextzumAblauf"/>
              <w:rPr>
                <w:rFonts w:ascii="Arial" w:hAnsi="Arial"/>
                <w:sz w:val="14"/>
                <w:szCs w:val="10"/>
                <w:lang w:val="en-US"/>
              </w:rPr>
            </w:pPr>
            <w:r w:rsidRPr="00D70796">
              <w:rPr>
                <w:rFonts w:ascii="Arial" w:hAnsi="Arial"/>
                <w:sz w:val="14"/>
                <w:szCs w:val="10"/>
                <w:lang w:val="en-US"/>
              </w:rPr>
              <w:t xml:space="preserve">                                   </w:t>
            </w:r>
          </w:p>
          <w:p w14:paraId="6157328F" w14:textId="16AB788E" w:rsidR="00045E5B" w:rsidRPr="007777B4" w:rsidRDefault="00045E5B" w:rsidP="00D70796">
            <w:pPr>
              <w:pStyle w:val="TextzumAblauf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</w:t>
            </w:r>
            <w:r w:rsidR="00915E20">
              <w:rPr>
                <w:rFonts w:ascii="Arial" w:hAnsi="Arial"/>
                <w:sz w:val="18"/>
                <w:szCs w:val="14"/>
                <w:lang w:val="en-US"/>
              </w:rPr>
              <w:t>D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ate &amp; </w:t>
            </w:r>
            <w:r w:rsidR="00BC2D06">
              <w:rPr>
                <w:rFonts w:ascii="Arial" w:hAnsi="Arial"/>
                <w:sz w:val="18"/>
                <w:szCs w:val="14"/>
                <w:lang w:val="en-US"/>
              </w:rPr>
              <w:t>t</w:t>
            </w:r>
            <w:r>
              <w:rPr>
                <w:rFonts w:ascii="Arial" w:hAnsi="Arial"/>
                <w:sz w:val="18"/>
                <w:szCs w:val="14"/>
                <w:lang w:val="en-US"/>
              </w:rPr>
              <w:t>ime:</w:t>
            </w:r>
            <w:r w:rsidRPr="007B1532">
              <w:rPr>
                <w:rFonts w:ascii="Arial" w:hAnsi="Arial"/>
                <w:sz w:val="18"/>
                <w:szCs w:val="14"/>
                <w:lang w:val="en-US"/>
              </w:rPr>
              <w:t xml:space="preserve">           </w:t>
            </w:r>
            <w:r w:rsidR="002910FC">
              <w:rPr>
                <w:rFonts w:ascii="Arial" w:hAnsi="Arial"/>
                <w:sz w:val="18"/>
                <w:szCs w:val="14"/>
                <w:lang w:val="en-US"/>
              </w:rPr>
              <w:t xml:space="preserve">                         </w:t>
            </w:r>
            <w:r w:rsidR="005B0DAF">
              <w:rPr>
                <w:rFonts w:ascii="Arial" w:hAnsi="Arial"/>
                <w:sz w:val="18"/>
                <w:szCs w:val="14"/>
                <w:lang w:val="en-US"/>
              </w:rPr>
              <w:t xml:space="preserve"> </w:t>
            </w:r>
            <w:r w:rsidRPr="007B1532">
              <w:rPr>
                <w:rFonts w:ascii="Arial" w:hAnsi="Arial"/>
                <w:sz w:val="18"/>
                <w:szCs w:val="14"/>
                <w:lang w:val="en-US"/>
              </w:rPr>
              <w:t xml:space="preserve">   </w:t>
            </w:r>
            <w:r w:rsidR="00915E20">
              <w:rPr>
                <w:rFonts w:ascii="Arial" w:hAnsi="Arial"/>
                <w:iCs/>
                <w:sz w:val="18"/>
                <w:szCs w:val="20"/>
                <w:lang w:val="en-US"/>
              </w:rPr>
              <w:t>R</w:t>
            </w:r>
            <w:r w:rsidR="002910FC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ecurring issue? </w:t>
            </w:r>
            <w:r w:rsidR="002910FC" w:rsidRPr="007B1532">
              <w:rPr>
                <w:rFonts w:ascii="Arial" w:hAnsi="Arial"/>
                <w:iCs/>
                <w:sz w:val="18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4"/>
                  <w:lang w:val="en-US"/>
                </w:rPr>
                <w:id w:val="255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0FC" w:rsidRPr="00D70796">
                  <w:rPr>
                    <w:rFonts w:ascii="MS Gothic" w:eastAsia="MS Gothic" w:hAnsi="MS Gothic"/>
                    <w:bCs/>
                    <w:sz w:val="18"/>
                    <w:szCs w:val="14"/>
                    <w:lang w:val="en-US"/>
                  </w:rPr>
                  <w:t>☐</w:t>
                </w:r>
              </w:sdtContent>
            </w:sdt>
            <w:r w:rsidR="002910FC" w:rsidRPr="00590A00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6870FD">
              <w:rPr>
                <w:rFonts w:ascii="Arial" w:hAnsi="Arial"/>
                <w:bCs/>
                <w:sz w:val="18"/>
                <w:szCs w:val="14"/>
                <w:lang w:val="en-US"/>
              </w:rPr>
              <w:t>N</w:t>
            </w:r>
            <w:r w:rsidR="002910FC"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>o</w:t>
            </w:r>
            <w:r w:rsidR="002910FC" w:rsidRPr="00590A00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2910FC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4"/>
                  <w:lang w:val="en-US"/>
                </w:rPr>
                <w:id w:val="4407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0FC" w:rsidRPr="00D70796">
                  <w:rPr>
                    <w:rFonts w:ascii="MS Gothic" w:eastAsia="MS Gothic" w:hAnsi="MS Gothic"/>
                    <w:bCs/>
                    <w:sz w:val="18"/>
                    <w:szCs w:val="14"/>
                    <w:lang w:val="en-US"/>
                  </w:rPr>
                  <w:t>☐</w:t>
                </w:r>
              </w:sdtContent>
            </w:sdt>
            <w:r w:rsidR="002910FC" w:rsidRPr="00590A00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6870FD">
              <w:rPr>
                <w:rFonts w:ascii="Arial" w:hAnsi="Arial"/>
                <w:bCs/>
                <w:sz w:val="18"/>
                <w:szCs w:val="14"/>
                <w:lang w:val="en-US"/>
              </w:rPr>
              <w:t>Y</w:t>
            </w:r>
            <w:r w:rsidR="002910FC"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>es;</w:t>
            </w:r>
            <w:r w:rsidR="002910FC" w:rsidRPr="00590A00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2910FC">
              <w:rPr>
                <w:rFonts w:ascii="Arial" w:hAnsi="Arial"/>
                <w:bCs/>
                <w:sz w:val="18"/>
                <w:szCs w:val="14"/>
                <w:lang w:val="en-US"/>
              </w:rPr>
              <w:t>please describe details including dates in section 2</w:t>
            </w:r>
            <w:r w:rsidR="002910FC"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  </w:t>
            </w:r>
          </w:p>
        </w:tc>
      </w:tr>
      <w:tr w:rsidR="00045E5B" w:rsidRPr="00045E5B" w14:paraId="757288F8" w14:textId="77777777" w:rsidTr="00D70796">
        <w:trPr>
          <w:trHeight w:val="251"/>
        </w:trPr>
        <w:tc>
          <w:tcPr>
            <w:tcW w:w="10121" w:type="dxa"/>
            <w:shd w:val="clear" w:color="auto" w:fill="D9D9D9" w:themeFill="background1" w:themeFillShade="D9"/>
          </w:tcPr>
          <w:p w14:paraId="676DAC29" w14:textId="56BEA981" w:rsidR="00045E5B" w:rsidRPr="00D70796" w:rsidRDefault="00045E5B" w:rsidP="00D70796">
            <w:pPr>
              <w:pStyle w:val="TextzumAblauf"/>
              <w:ind w:left="356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Involved medical device</w:t>
            </w:r>
          </w:p>
        </w:tc>
      </w:tr>
      <w:tr w:rsidR="0090427C" w:rsidRPr="00800203" w14:paraId="678636CB" w14:textId="77777777" w:rsidTr="00D70796">
        <w:trPr>
          <w:trHeight w:val="380"/>
        </w:trPr>
        <w:tc>
          <w:tcPr>
            <w:tcW w:w="10121" w:type="dxa"/>
          </w:tcPr>
          <w:p w14:paraId="5A764A41" w14:textId="77777777" w:rsidR="00045E5B" w:rsidRPr="00D70796" w:rsidRDefault="0090427C" w:rsidP="007B1532">
            <w:pPr>
              <w:pStyle w:val="TextzumAblauf"/>
              <w:ind w:left="356" w:hanging="356"/>
              <w:rPr>
                <w:rFonts w:ascii="Arial" w:hAnsi="Arial"/>
                <w:sz w:val="14"/>
                <w:szCs w:val="10"/>
                <w:lang w:val="en-US"/>
              </w:rPr>
            </w:pPr>
            <w:r w:rsidRPr="00D70796">
              <w:rPr>
                <w:rFonts w:ascii="Arial" w:hAnsi="Arial"/>
                <w:sz w:val="14"/>
                <w:szCs w:val="10"/>
                <w:lang w:val="en-US"/>
              </w:rPr>
              <w:t xml:space="preserve">                                   </w:t>
            </w:r>
          </w:p>
          <w:p w14:paraId="2116AE45" w14:textId="20B45436" w:rsidR="0090427C" w:rsidRDefault="0090427C" w:rsidP="007B1532">
            <w:pPr>
              <w:pStyle w:val="TextzumAblauf"/>
              <w:ind w:left="356" w:hanging="356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Device </w:t>
            </w:r>
            <w:r w:rsidR="00BC2D06">
              <w:rPr>
                <w:rFonts w:ascii="Arial" w:hAnsi="Arial"/>
                <w:sz w:val="18"/>
                <w:szCs w:val="14"/>
                <w:lang w:val="en-US"/>
              </w:rPr>
              <w:t>n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ame:                       </w:t>
            </w:r>
            <w:r w:rsidR="00045E5B">
              <w:rPr>
                <w:rFonts w:ascii="Arial" w:hAnsi="Arial"/>
                <w:sz w:val="18"/>
                <w:szCs w:val="14"/>
                <w:lang w:val="en-US"/>
              </w:rPr>
              <w:t xml:space="preserve">           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</w:t>
            </w:r>
            <w:r w:rsidR="006870FD">
              <w:rPr>
                <w:rFonts w:ascii="Arial" w:hAnsi="Arial"/>
                <w:sz w:val="18"/>
                <w:szCs w:val="14"/>
                <w:lang w:val="en-US"/>
              </w:rPr>
              <w:t>S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erial </w:t>
            </w:r>
            <w:r w:rsidR="00BC2D06">
              <w:rPr>
                <w:rFonts w:ascii="Arial" w:hAnsi="Arial"/>
                <w:sz w:val="18"/>
                <w:szCs w:val="14"/>
                <w:lang w:val="en-US"/>
              </w:rPr>
              <w:t>n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umber:                      </w:t>
            </w:r>
            <w:r w:rsidR="00045E5B">
              <w:rPr>
                <w:rFonts w:ascii="Arial" w:hAnsi="Arial"/>
                <w:sz w:val="18"/>
                <w:szCs w:val="14"/>
                <w:lang w:val="en-US"/>
              </w:rPr>
              <w:t xml:space="preserve">         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    Operating </w:t>
            </w:r>
            <w:r w:rsidR="00BC2D06">
              <w:rPr>
                <w:rFonts w:ascii="Arial" w:hAnsi="Arial"/>
                <w:sz w:val="18"/>
                <w:szCs w:val="14"/>
                <w:lang w:val="en-US"/>
              </w:rPr>
              <w:t>h</w:t>
            </w:r>
            <w:r>
              <w:rPr>
                <w:rFonts w:ascii="Arial" w:hAnsi="Arial"/>
                <w:sz w:val="18"/>
                <w:szCs w:val="14"/>
                <w:lang w:val="en-US"/>
              </w:rPr>
              <w:t>ours:</w:t>
            </w:r>
          </w:p>
          <w:p w14:paraId="7D56018B" w14:textId="068B17A4" w:rsidR="0090427C" w:rsidRDefault="0090427C" w:rsidP="007B1532">
            <w:pPr>
              <w:pStyle w:val="TextzumAblauf"/>
              <w:ind w:left="356" w:hanging="356"/>
              <w:rPr>
                <w:rFonts w:ascii="Arial" w:hAnsi="Arial"/>
                <w:sz w:val="18"/>
                <w:szCs w:val="14"/>
                <w:lang w:val="en-US"/>
              </w:rPr>
            </w:pPr>
          </w:p>
        </w:tc>
      </w:tr>
      <w:tr w:rsidR="007777B4" w:rsidRPr="00800203" w14:paraId="75B4B7F4" w14:textId="77777777" w:rsidTr="00D70796">
        <w:trPr>
          <w:trHeight w:val="224"/>
        </w:trPr>
        <w:tc>
          <w:tcPr>
            <w:tcW w:w="10121" w:type="dxa"/>
            <w:shd w:val="clear" w:color="auto" w:fill="D9D9D9" w:themeFill="background1" w:themeFillShade="D9"/>
          </w:tcPr>
          <w:p w14:paraId="10505AB6" w14:textId="34ADE203" w:rsidR="007777B4" w:rsidRDefault="007777B4" w:rsidP="007B1532">
            <w:pPr>
              <w:pStyle w:val="TextzumAblauf"/>
              <w:ind w:left="356" w:hanging="356"/>
              <w:rPr>
                <w:rFonts w:ascii="Arial" w:hAnsi="Arial"/>
                <w:sz w:val="18"/>
                <w:szCs w:val="14"/>
                <w:lang w:val="en-US"/>
              </w:rPr>
            </w:pPr>
            <w:r w:rsidRPr="007B1532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Did </w:t>
            </w:r>
            <w:r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a</w:t>
            </w:r>
            <w:r w:rsidRPr="007B1532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notification to </w:t>
            </w:r>
            <w:r w:rsidR="00994A03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the </w:t>
            </w:r>
            <w:r w:rsidRPr="007B1532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national authorit</w:t>
            </w:r>
            <w:r w:rsidR="00994A03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y</w:t>
            </w:r>
            <w:r w:rsidRPr="007B1532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already occur?</w:t>
            </w:r>
            <w:r w:rsidRPr="007777B4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              </w:t>
            </w:r>
          </w:p>
        </w:tc>
      </w:tr>
      <w:tr w:rsidR="007777B4" w:rsidRPr="00800203" w14:paraId="1DF332E5" w14:textId="77777777" w:rsidTr="00D70796">
        <w:trPr>
          <w:trHeight w:val="549"/>
        </w:trPr>
        <w:tc>
          <w:tcPr>
            <w:tcW w:w="10121" w:type="dxa"/>
          </w:tcPr>
          <w:p w14:paraId="2E531599" w14:textId="77777777" w:rsidR="007777B4" w:rsidRPr="00D70796" w:rsidRDefault="007777B4" w:rsidP="007B1532">
            <w:pPr>
              <w:pStyle w:val="TextzumAblauf"/>
              <w:ind w:left="356" w:hanging="356"/>
              <w:rPr>
                <w:rFonts w:ascii="Arial" w:hAnsi="Arial"/>
                <w:bCs/>
                <w:sz w:val="14"/>
                <w:szCs w:val="10"/>
                <w:lang w:val="en-US"/>
              </w:rPr>
            </w:pPr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 </w:t>
            </w:r>
          </w:p>
          <w:p w14:paraId="6E03AC3B" w14:textId="10755597" w:rsidR="007777B4" w:rsidRPr="007777B4" w:rsidRDefault="007777B4" w:rsidP="007B1532">
            <w:pPr>
              <w:pStyle w:val="TextzumAblauf"/>
              <w:ind w:left="356" w:hanging="356"/>
              <w:rPr>
                <w:rFonts w:ascii="Arial" w:hAnsi="Arial"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18"/>
                  <w:szCs w:val="14"/>
                  <w:lang w:val="en-US"/>
                </w:rPr>
                <w:id w:val="-6953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0796">
                  <w:rPr>
                    <w:rFonts w:ascii="MS Gothic" w:eastAsia="MS Gothic" w:hAnsi="MS Gothic"/>
                    <w:bCs/>
                    <w:sz w:val="18"/>
                    <w:szCs w:val="14"/>
                    <w:lang w:val="en-US"/>
                  </w:rPr>
                  <w:t>☐</w:t>
                </w:r>
              </w:sdtContent>
            </w:sdt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915E20">
              <w:rPr>
                <w:rFonts w:ascii="Arial" w:hAnsi="Arial"/>
                <w:bCs/>
                <w:sz w:val="18"/>
                <w:szCs w:val="14"/>
                <w:lang w:val="en-US"/>
              </w:rPr>
              <w:t>N</w:t>
            </w:r>
            <w:r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>o</w:t>
            </w:r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4"/>
                  <w:lang w:val="en-US"/>
                </w:rPr>
                <w:id w:val="15023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0796">
                  <w:rPr>
                    <w:rFonts w:ascii="MS Gothic" w:eastAsia="MS Gothic" w:hAnsi="MS Gothic"/>
                    <w:bCs/>
                    <w:sz w:val="18"/>
                    <w:szCs w:val="14"/>
                    <w:lang w:val="en-US"/>
                  </w:rPr>
                  <w:t>☐</w:t>
                </w:r>
              </w:sdtContent>
            </w:sdt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6870FD">
              <w:rPr>
                <w:rFonts w:ascii="Arial" w:hAnsi="Arial"/>
                <w:bCs/>
                <w:sz w:val="18"/>
                <w:szCs w:val="14"/>
                <w:lang w:val="en-US"/>
              </w:rPr>
              <w:t>Y</w:t>
            </w:r>
            <w:r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>es;</w:t>
            </w:r>
            <w:r w:rsidRPr="00D70796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 </w:t>
            </w:r>
            <w:r w:rsidR="00D7582E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authority name, date of report, </w:t>
            </w:r>
            <w:r w:rsidR="00BC2D06">
              <w:rPr>
                <w:rFonts w:ascii="Arial" w:hAnsi="Arial"/>
                <w:bCs/>
                <w:sz w:val="18"/>
                <w:szCs w:val="14"/>
                <w:lang w:val="en-US"/>
              </w:rPr>
              <w:t>f</w:t>
            </w:r>
            <w:r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ile </w:t>
            </w:r>
            <w:r w:rsidR="00BC2D06">
              <w:rPr>
                <w:rFonts w:ascii="Arial" w:hAnsi="Arial"/>
                <w:bCs/>
                <w:sz w:val="18"/>
                <w:szCs w:val="14"/>
                <w:lang w:val="en-US"/>
              </w:rPr>
              <w:t>n</w:t>
            </w:r>
            <w:r w:rsidRPr="007777B4">
              <w:rPr>
                <w:rFonts w:ascii="Arial" w:hAnsi="Arial"/>
                <w:bCs/>
                <w:sz w:val="18"/>
                <w:szCs w:val="14"/>
                <w:lang w:val="en-US"/>
              </w:rPr>
              <w:t xml:space="preserve">umber:   </w:t>
            </w:r>
          </w:p>
        </w:tc>
      </w:tr>
    </w:tbl>
    <w:p w14:paraId="6D1E9B90" w14:textId="45CF4094" w:rsidR="0090427C" w:rsidRPr="00D70796" w:rsidRDefault="0090427C" w:rsidP="004D049F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b/>
          <w:sz w:val="16"/>
          <w:szCs w:val="12"/>
          <w:lang w:val="en-US"/>
        </w:rPr>
      </w:pPr>
    </w:p>
    <w:p w14:paraId="2E04D333" w14:textId="69F16A46" w:rsidR="0090427C" w:rsidRPr="007B1532" w:rsidRDefault="00EA5C92" w:rsidP="0090427C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sz w:val="14"/>
          <w:szCs w:val="20"/>
          <w:lang w:val="en-US"/>
        </w:rPr>
      </w:pPr>
      <w:r>
        <w:rPr>
          <w:rFonts w:ascii="Arial" w:hAnsi="Arial"/>
          <w:b/>
          <w:sz w:val="24"/>
          <w:szCs w:val="20"/>
          <w:lang w:val="en-US"/>
        </w:rPr>
        <w:t>2</w:t>
      </w:r>
      <w:r w:rsidR="0090427C" w:rsidRPr="007B1532">
        <w:rPr>
          <w:rFonts w:ascii="Arial" w:hAnsi="Arial"/>
          <w:b/>
          <w:sz w:val="24"/>
          <w:szCs w:val="20"/>
          <w:lang w:val="en-US"/>
        </w:rPr>
        <w:t xml:space="preserve">. </w:t>
      </w:r>
      <w:r w:rsidR="0090427C" w:rsidRPr="0090427C">
        <w:rPr>
          <w:rFonts w:ascii="Arial" w:hAnsi="Arial"/>
          <w:b/>
          <w:sz w:val="24"/>
          <w:szCs w:val="20"/>
          <w:lang w:val="en-US"/>
        </w:rPr>
        <w:t xml:space="preserve">Description of the </w:t>
      </w:r>
      <w:r w:rsidR="00045E5B">
        <w:rPr>
          <w:rFonts w:ascii="Arial" w:hAnsi="Arial"/>
          <w:b/>
          <w:sz w:val="24"/>
          <w:szCs w:val="20"/>
          <w:lang w:val="en-US"/>
        </w:rPr>
        <w:t>Incident</w:t>
      </w:r>
      <w:r w:rsidR="0090427C" w:rsidRPr="0090427C">
        <w:rPr>
          <w:rFonts w:ascii="Arial" w:hAnsi="Arial"/>
          <w:b/>
          <w:sz w:val="24"/>
          <w:szCs w:val="20"/>
          <w:lang w:val="en-US"/>
        </w:rPr>
        <w:t xml:space="preserve"> </w:t>
      </w:r>
      <w:r w:rsidR="0090427C">
        <w:rPr>
          <w:rFonts w:ascii="Arial" w:hAnsi="Arial"/>
          <w:b/>
          <w:sz w:val="24"/>
          <w:szCs w:val="20"/>
          <w:lang w:val="en-US"/>
        </w:rPr>
        <w:t xml:space="preserve"> </w:t>
      </w:r>
    </w:p>
    <w:tbl>
      <w:tblPr>
        <w:tblW w:w="10121" w:type="dxa"/>
        <w:tblInd w:w="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90427C" w:rsidRPr="00800203" w14:paraId="4CCD7D59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73DEFE44" w14:textId="7127C642" w:rsidR="007F0CC6" w:rsidRPr="00D70796" w:rsidRDefault="00045E5B" w:rsidP="007B1532">
            <w:pPr>
              <w:rPr>
                <w:rFonts w:ascii="Arial" w:hAnsi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Exact d</w:t>
            </w:r>
            <w:r w:rsidR="00EA5C92"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escription</w:t>
            </w:r>
            <w:r w:rsidR="00BC2D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and </w:t>
            </w:r>
            <w:r w:rsidR="008956B1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assumed </w:t>
            </w:r>
            <w:r w:rsidR="00BC2D06">
              <w:rPr>
                <w:rFonts w:ascii="Arial" w:hAnsi="Arial"/>
                <w:b/>
                <w:sz w:val="18"/>
                <w:szCs w:val="18"/>
                <w:lang w:val="en-US"/>
              </w:rPr>
              <w:t>cause</w:t>
            </w:r>
            <w:r w:rsidR="00EA5C92"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of the </w:t>
            </w:r>
            <w:r>
              <w:rPr>
                <w:rFonts w:ascii="Arial" w:hAnsi="Arial"/>
                <w:b/>
                <w:iCs/>
                <w:sz w:val="18"/>
                <w:szCs w:val="18"/>
                <w:lang w:val="en-US"/>
              </w:rPr>
              <w:t>incident</w:t>
            </w:r>
          </w:p>
        </w:tc>
      </w:tr>
      <w:tr w:rsidR="00045E5B" w:rsidRPr="00800203" w14:paraId="4CB89E5F" w14:textId="77777777" w:rsidTr="00754945">
        <w:trPr>
          <w:trHeight w:val="2962"/>
        </w:trPr>
        <w:tc>
          <w:tcPr>
            <w:tcW w:w="10121" w:type="dxa"/>
          </w:tcPr>
          <w:p w14:paraId="0F4363F7" w14:textId="77777777" w:rsidR="00045E5B" w:rsidRDefault="00045E5B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14:paraId="50C911B1" w14:textId="72B4CFBB" w:rsidR="00045E5B" w:rsidRPr="00045E5B" w:rsidRDefault="00045E5B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045E5B" w:rsidRPr="00800203" w14:paraId="3F6AEA5D" w14:textId="77777777" w:rsidTr="00D70796">
        <w:trPr>
          <w:trHeight w:val="252"/>
        </w:trPr>
        <w:tc>
          <w:tcPr>
            <w:tcW w:w="10121" w:type="dxa"/>
            <w:shd w:val="clear" w:color="auto" w:fill="D9D9D9" w:themeFill="background1" w:themeFillShade="D9"/>
          </w:tcPr>
          <w:p w14:paraId="3D7EAACA" w14:textId="10E0DA87" w:rsidR="00045E5B" w:rsidRPr="00D70796" w:rsidRDefault="00045E5B" w:rsidP="007B1532">
            <w:pPr>
              <w:ind w:left="356" w:right="-311" w:hanging="356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Measures taken </w:t>
            </w:r>
            <w:r w:rsidR="00F765F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immediately </w:t>
            </w: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after the event</w:t>
            </w:r>
          </w:p>
        </w:tc>
      </w:tr>
      <w:tr w:rsidR="00EA5C92" w:rsidRPr="00800203" w14:paraId="304A1FD5" w14:textId="77777777" w:rsidTr="00D70796">
        <w:trPr>
          <w:trHeight w:val="1479"/>
        </w:trPr>
        <w:tc>
          <w:tcPr>
            <w:tcW w:w="10121" w:type="dxa"/>
          </w:tcPr>
          <w:p w14:paraId="2CD290EF" w14:textId="77777777" w:rsidR="00EA5C92" w:rsidRDefault="00EA5C92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14:paraId="52E1DB65" w14:textId="77777777" w:rsidR="00045E5B" w:rsidRDefault="00045E5B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14:paraId="55DF6DBD" w14:textId="77777777" w:rsidR="00754945" w:rsidRPr="00754945" w:rsidRDefault="00754945" w:rsidP="0075494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47603E3C" w14:textId="77777777" w:rsidR="00754945" w:rsidRPr="00754945" w:rsidRDefault="00754945" w:rsidP="0075494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0969527F" w14:textId="77777777" w:rsidR="00754945" w:rsidRPr="00754945" w:rsidRDefault="00754945" w:rsidP="0075494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7D7DB727" w14:textId="77777777" w:rsidR="00754945" w:rsidRPr="00754945" w:rsidRDefault="00754945" w:rsidP="0075494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1EBEEAA8" w14:textId="77777777" w:rsidR="00754945" w:rsidRPr="00754945" w:rsidRDefault="00754945" w:rsidP="0075494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281E5FB3" w14:textId="5AE85983" w:rsidR="00754945" w:rsidRPr="00754945" w:rsidRDefault="00754945" w:rsidP="00754945">
            <w:pPr>
              <w:ind w:firstLine="708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14:paraId="6D9CD12B" w14:textId="2CCD5CBA" w:rsidR="004D049F" w:rsidRPr="007B1532" w:rsidRDefault="00EA5C92" w:rsidP="004D049F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sz w:val="14"/>
          <w:szCs w:val="20"/>
          <w:lang w:val="en-US"/>
        </w:rPr>
      </w:pPr>
      <w:r>
        <w:rPr>
          <w:rFonts w:ascii="Arial" w:hAnsi="Arial"/>
          <w:b/>
          <w:sz w:val="24"/>
          <w:szCs w:val="20"/>
          <w:lang w:val="en-US"/>
        </w:rPr>
        <w:lastRenderedPageBreak/>
        <w:t>3</w:t>
      </w:r>
      <w:r w:rsidR="004D049F" w:rsidRPr="007B1532">
        <w:rPr>
          <w:rFonts w:ascii="Arial" w:hAnsi="Arial"/>
          <w:b/>
          <w:sz w:val="24"/>
          <w:szCs w:val="20"/>
          <w:lang w:val="en-US"/>
        </w:rPr>
        <w:t xml:space="preserve">. </w:t>
      </w:r>
      <w:r w:rsidR="004D049F">
        <w:rPr>
          <w:rFonts w:ascii="Arial" w:hAnsi="Arial"/>
          <w:b/>
          <w:sz w:val="24"/>
          <w:szCs w:val="20"/>
          <w:lang w:val="en-US"/>
        </w:rPr>
        <w:t xml:space="preserve">Patient </w:t>
      </w:r>
      <w:r w:rsidR="001B07E6">
        <w:rPr>
          <w:rFonts w:ascii="Arial" w:hAnsi="Arial"/>
          <w:b/>
          <w:sz w:val="24"/>
          <w:szCs w:val="20"/>
          <w:lang w:val="en-US"/>
        </w:rPr>
        <w:t>Details</w:t>
      </w:r>
      <w:r w:rsidR="00BE4826">
        <w:rPr>
          <w:rFonts w:ascii="Arial" w:hAnsi="Arial"/>
          <w:b/>
          <w:sz w:val="24"/>
          <w:szCs w:val="20"/>
          <w:lang w:val="en-US"/>
        </w:rPr>
        <w:t xml:space="preserve"> </w:t>
      </w:r>
      <w:r w:rsidR="006F1CBE">
        <w:rPr>
          <w:rFonts w:ascii="Arial" w:hAnsi="Arial"/>
          <w:b/>
          <w:sz w:val="24"/>
          <w:szCs w:val="20"/>
          <w:lang w:val="en-US"/>
        </w:rPr>
        <w:t xml:space="preserve">and Treatment </w:t>
      </w:r>
      <w:r w:rsidR="00E126B2">
        <w:rPr>
          <w:rFonts w:ascii="Arial" w:hAnsi="Arial"/>
          <w:b/>
          <w:sz w:val="24"/>
          <w:szCs w:val="20"/>
          <w:lang w:val="en-US"/>
        </w:rPr>
        <w:t>Information</w:t>
      </w:r>
    </w:p>
    <w:tbl>
      <w:tblPr>
        <w:tblW w:w="10121" w:type="dxa"/>
        <w:tblInd w:w="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E126B2" w:rsidRPr="004D049F" w14:paraId="6F542441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2F9C691E" w14:textId="320B3E52" w:rsidR="004D049F" w:rsidRPr="00D70796" w:rsidRDefault="004D049F" w:rsidP="00D70796">
            <w:pPr>
              <w:pStyle w:val="TextzumAblauf"/>
              <w:ind w:left="356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Patient </w:t>
            </w:r>
            <w:r w:rsidR="001B07E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details</w:t>
            </w:r>
            <w:r w:rsidRPr="00D70796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AD6235" w:rsidRPr="00800203" w14:paraId="37E59DC3" w14:textId="77777777" w:rsidTr="00D70796">
        <w:trPr>
          <w:trHeight w:val="622"/>
        </w:trPr>
        <w:tc>
          <w:tcPr>
            <w:tcW w:w="10121" w:type="dxa"/>
          </w:tcPr>
          <w:p w14:paraId="632B48FC" w14:textId="77777777" w:rsidR="00AD6235" w:rsidRPr="00D70796" w:rsidRDefault="00AD6235" w:rsidP="00AD6235">
            <w:pPr>
              <w:pStyle w:val="TextzumAblauf"/>
              <w:spacing w:line="360" w:lineRule="auto"/>
              <w:rPr>
                <w:rFonts w:ascii="Arial" w:hAnsi="Arial"/>
                <w:sz w:val="10"/>
                <w:szCs w:val="6"/>
                <w:lang w:val="en-US"/>
              </w:rPr>
            </w:pPr>
            <w:r w:rsidRPr="00D70796">
              <w:rPr>
                <w:rFonts w:ascii="Arial" w:hAnsi="Arial"/>
                <w:sz w:val="10"/>
                <w:szCs w:val="6"/>
                <w:lang w:val="en-US"/>
              </w:rPr>
              <w:t xml:space="preserve">   </w:t>
            </w:r>
          </w:p>
          <w:p w14:paraId="6927D364" w14:textId="0A618291" w:rsidR="00AD6235" w:rsidRPr="00D70796" w:rsidRDefault="00AD6235" w:rsidP="00D70796">
            <w:pPr>
              <w:pStyle w:val="TextzumAblauf"/>
              <w:spacing w:line="360" w:lineRule="auto"/>
              <w:rPr>
                <w:rFonts w:ascii="Arial" w:hAnsi="Arial"/>
                <w:sz w:val="14"/>
                <w:szCs w:val="14"/>
                <w:lang w:val="en-US"/>
              </w:rPr>
            </w:pP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Initials:              </w:t>
            </w:r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        Gender: </w:t>
            </w:r>
            <w:sdt>
              <w:sdtPr>
                <w:rPr>
                  <w:rFonts w:ascii="Arial" w:hAnsi="Arial"/>
                  <w:sz w:val="18"/>
                  <w:szCs w:val="20"/>
                  <w:lang w:val="en-US"/>
                </w:rPr>
                <w:id w:val="-18292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235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r w:rsidR="00F90752">
              <w:rPr>
                <w:rFonts w:ascii="Arial" w:hAnsi="Arial"/>
                <w:sz w:val="18"/>
                <w:szCs w:val="20"/>
                <w:lang w:val="en-US"/>
              </w:rPr>
              <w:t xml:space="preserve">M </w:t>
            </w:r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  <w:lang w:val="en-US"/>
                </w:rPr>
                <w:id w:val="2102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8DA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r w:rsidR="00F90752">
              <w:rPr>
                <w:rFonts w:ascii="Arial" w:hAnsi="Arial"/>
                <w:sz w:val="18"/>
                <w:szCs w:val="20"/>
                <w:lang w:val="en-US"/>
              </w:rPr>
              <w:t>F</w:t>
            </w:r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  <w:lang w:val="en-US"/>
                </w:rPr>
                <w:id w:val="3106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8DA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0238DA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r w:rsidR="00392121">
              <w:rPr>
                <w:rFonts w:ascii="Arial" w:hAnsi="Arial"/>
                <w:sz w:val="18"/>
                <w:szCs w:val="20"/>
                <w:lang w:val="en-US"/>
              </w:rPr>
              <w:t>D</w:t>
            </w:r>
            <w:r w:rsidR="000238DA"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    </w:t>
            </w:r>
            <w:r w:rsidR="000238DA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r w:rsidR="000238DA"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</w:t>
            </w:r>
            <w:r w:rsidRPr="00AD6235">
              <w:rPr>
                <w:rFonts w:ascii="Arial" w:hAnsi="Arial"/>
                <w:sz w:val="18"/>
                <w:szCs w:val="20"/>
                <w:lang w:val="en-US"/>
              </w:rPr>
              <w:t xml:space="preserve">  </w:t>
            </w: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Weight (kg):         </w:t>
            </w:r>
            <w:r w:rsidR="00392121">
              <w:rPr>
                <w:rFonts w:ascii="Arial" w:hAnsi="Arial"/>
                <w:sz w:val="18"/>
                <w:szCs w:val="14"/>
                <w:lang w:val="en-US"/>
              </w:rPr>
              <w:t xml:space="preserve">    </w:t>
            </w: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 </w:t>
            </w:r>
            <w:r w:rsidR="00392121">
              <w:rPr>
                <w:rFonts w:ascii="Arial" w:hAnsi="Arial"/>
                <w:sz w:val="18"/>
                <w:szCs w:val="14"/>
                <w:lang w:val="en-US"/>
              </w:rPr>
              <w:t xml:space="preserve"> </w:t>
            </w: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  </w:t>
            </w:r>
            <w:r w:rsidRPr="00D70796">
              <w:rPr>
                <w:rFonts w:ascii="Arial" w:hAnsi="Arial"/>
                <w:sz w:val="18"/>
                <w:szCs w:val="14"/>
                <w:lang w:val="en-US"/>
              </w:rPr>
              <w:t xml:space="preserve"> </w:t>
            </w: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     </w:t>
            </w:r>
            <w:r w:rsidRPr="004D049F">
              <w:rPr>
                <w:rFonts w:ascii="Arial" w:hAnsi="Arial"/>
                <w:sz w:val="18"/>
                <w:szCs w:val="20"/>
                <w:lang w:val="en-US"/>
              </w:rPr>
              <w:t>D</w:t>
            </w:r>
            <w:r w:rsidRPr="007B1532">
              <w:rPr>
                <w:rFonts w:ascii="Arial" w:hAnsi="Arial"/>
                <w:sz w:val="18"/>
                <w:szCs w:val="20"/>
                <w:lang w:val="en-US"/>
              </w:rPr>
              <w:t xml:space="preserve">ate of </w:t>
            </w:r>
            <w:r w:rsidR="00BC2D06">
              <w:rPr>
                <w:rFonts w:ascii="Arial" w:hAnsi="Arial"/>
                <w:sz w:val="18"/>
                <w:szCs w:val="20"/>
                <w:lang w:val="en-US"/>
              </w:rPr>
              <w:t>b</w:t>
            </w:r>
            <w:r w:rsidRPr="007B1532">
              <w:rPr>
                <w:rFonts w:ascii="Arial" w:hAnsi="Arial"/>
                <w:sz w:val="18"/>
                <w:szCs w:val="20"/>
                <w:lang w:val="en-US"/>
              </w:rPr>
              <w:t xml:space="preserve">irth </w:t>
            </w:r>
            <w:r w:rsidRPr="007B1532">
              <w:rPr>
                <w:rFonts w:ascii="Arial" w:hAnsi="Arial"/>
                <w:sz w:val="14"/>
                <w:szCs w:val="14"/>
                <w:lang w:val="en-US"/>
              </w:rPr>
              <w:t>(DD.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MM.</w:t>
            </w:r>
            <w:r w:rsidRPr="007B1532">
              <w:rPr>
                <w:rFonts w:ascii="Arial" w:hAnsi="Arial"/>
                <w:sz w:val="14"/>
                <w:szCs w:val="14"/>
                <w:lang w:val="en-US"/>
              </w:rPr>
              <w:t>YY</w:t>
            </w:r>
            <w:r w:rsidRPr="004D049F">
              <w:rPr>
                <w:rFonts w:ascii="Arial" w:hAnsi="Arial"/>
                <w:sz w:val="14"/>
                <w:szCs w:val="14"/>
                <w:lang w:val="en-US"/>
              </w:rPr>
              <w:t>YY</w:t>
            </w:r>
            <w:r w:rsidRPr="007B1532">
              <w:rPr>
                <w:rFonts w:ascii="Arial" w:hAnsi="Arial"/>
                <w:sz w:val="14"/>
                <w:szCs w:val="14"/>
                <w:lang w:val="en-US"/>
              </w:rPr>
              <w:t>)</w:t>
            </w:r>
            <w:r w:rsidRPr="007B1532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7B1532">
              <w:rPr>
                <w:rFonts w:ascii="Arial" w:hAnsi="Arial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                 </w:t>
            </w:r>
            <w:r w:rsidRPr="00AD6235">
              <w:rPr>
                <w:rFonts w:ascii="Arial" w:hAnsi="Arial"/>
                <w:sz w:val="18"/>
                <w:szCs w:val="14"/>
                <w:lang w:val="en-US"/>
              </w:rPr>
              <w:t xml:space="preserve">  </w:t>
            </w:r>
          </w:p>
        </w:tc>
      </w:tr>
      <w:tr w:rsidR="00E126B2" w:rsidRPr="00800203" w14:paraId="1B0B07F3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5FDBE5F4" w14:textId="390CD228" w:rsidR="00E126B2" w:rsidRPr="00D70796" w:rsidRDefault="00E126B2" w:rsidP="007B1532">
            <w:pPr>
              <w:ind w:left="356" w:right="-311" w:hanging="356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Extent of the adverse event</w:t>
            </w:r>
            <w:r w:rsidR="00BC2D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or </w:t>
            </w: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damage</w:t>
            </w:r>
            <w:r w:rsidR="00BC2D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/</w:t>
            </w:r>
            <w:r w:rsidR="00BC2D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7777B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VAS </w:t>
            </w:r>
            <w:r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pain scale</w:t>
            </w:r>
          </w:p>
        </w:tc>
      </w:tr>
      <w:tr w:rsidR="00AD6235" w:rsidRPr="00800203" w14:paraId="4D51DA96" w14:textId="77777777" w:rsidTr="00D70796">
        <w:trPr>
          <w:trHeight w:val="1161"/>
        </w:trPr>
        <w:tc>
          <w:tcPr>
            <w:tcW w:w="10121" w:type="dxa"/>
          </w:tcPr>
          <w:p w14:paraId="57D4334D" w14:textId="653F65B3" w:rsidR="00AD6235" w:rsidRDefault="00AD6235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14:paraId="33187BCB" w14:textId="5134209E" w:rsidR="007777B4" w:rsidRPr="007B1532" w:rsidRDefault="007777B4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E126B2" w:rsidRPr="00800203" w14:paraId="78E02033" w14:textId="77777777" w:rsidTr="00D70796">
        <w:trPr>
          <w:trHeight w:val="271"/>
        </w:trPr>
        <w:tc>
          <w:tcPr>
            <w:tcW w:w="10121" w:type="dxa"/>
            <w:shd w:val="clear" w:color="auto" w:fill="D9D9D9" w:themeFill="background1" w:themeFillShade="D9"/>
          </w:tcPr>
          <w:p w14:paraId="644652B7" w14:textId="65CCE812" w:rsidR="00E126B2" w:rsidRPr="00D70796" w:rsidRDefault="00E126B2" w:rsidP="00D70796">
            <w:pPr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Relevant medical examinations, including dates</w:t>
            </w:r>
          </w:p>
        </w:tc>
      </w:tr>
      <w:tr w:rsidR="00AD6235" w:rsidRPr="00800203" w14:paraId="448A98ED" w14:textId="77777777" w:rsidTr="00D70796">
        <w:trPr>
          <w:trHeight w:val="1126"/>
        </w:trPr>
        <w:tc>
          <w:tcPr>
            <w:tcW w:w="10121" w:type="dxa"/>
          </w:tcPr>
          <w:p w14:paraId="66701985" w14:textId="77777777" w:rsidR="00AD6235" w:rsidRDefault="00AD6235" w:rsidP="007B1532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  <w:p w14:paraId="6B29FAE2" w14:textId="02FE0771" w:rsidR="00162C21" w:rsidRPr="007F0CC6" w:rsidRDefault="00162C21" w:rsidP="007B1532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</w:tc>
      </w:tr>
      <w:tr w:rsidR="00E126B2" w:rsidRPr="00800203" w14:paraId="2BF5965F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51AE6F6D" w14:textId="136B2E70" w:rsidR="00E126B2" w:rsidRPr="00D70796" w:rsidRDefault="002D3308" w:rsidP="007B1532">
            <w:pPr>
              <w:ind w:left="356" w:right="-311" w:hanging="356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Was it the first time the patient or therapist used the device? </w:t>
            </w:r>
            <w:r w:rsidR="00E126B2" w:rsidRPr="00D70796">
              <w:rPr>
                <w:rFonts w:ascii="Arial" w:hAnsi="Arial"/>
                <w:b/>
                <w:sz w:val="18"/>
                <w:szCs w:val="18"/>
                <w:lang w:val="en-US"/>
              </w:rPr>
              <w:t>Did the patient return to using the device?</w:t>
            </w:r>
          </w:p>
        </w:tc>
      </w:tr>
      <w:tr w:rsidR="00AD6235" w:rsidRPr="00800203" w14:paraId="2EB230B8" w14:textId="77777777" w:rsidTr="00D70796">
        <w:trPr>
          <w:trHeight w:val="1156"/>
        </w:trPr>
        <w:tc>
          <w:tcPr>
            <w:tcW w:w="10121" w:type="dxa"/>
          </w:tcPr>
          <w:p w14:paraId="327516E6" w14:textId="77777777" w:rsidR="00AD6235" w:rsidRDefault="00AD6235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14:paraId="07E6720E" w14:textId="79FF804F" w:rsidR="00AD6235" w:rsidRPr="007B1532" w:rsidRDefault="00AD6235" w:rsidP="007B1532">
            <w:pPr>
              <w:ind w:left="356" w:right="-311" w:hanging="356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7F0CC6" w:rsidRPr="00800203" w14:paraId="0ADC91D9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588F41CF" w14:textId="4ABE8029" w:rsidR="007F0CC6" w:rsidRPr="00D70796" w:rsidRDefault="006F1CBE" w:rsidP="00D70796">
            <w:pPr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R</w:t>
            </w:r>
            <w:r w:rsidR="007F0CC6"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elevant patient history, including preexisting medical conditions</w:t>
            </w:r>
          </w:p>
        </w:tc>
      </w:tr>
      <w:tr w:rsidR="00AD6235" w:rsidRPr="00800203" w14:paraId="6D223FA3" w14:textId="77777777" w:rsidTr="00D70796">
        <w:trPr>
          <w:trHeight w:val="1190"/>
        </w:trPr>
        <w:tc>
          <w:tcPr>
            <w:tcW w:w="10121" w:type="dxa"/>
          </w:tcPr>
          <w:p w14:paraId="63BB349B" w14:textId="77777777" w:rsidR="00AD6235" w:rsidRDefault="00AD6235" w:rsidP="007F0CC6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  <w:p w14:paraId="0CC7EED6" w14:textId="58482B8A" w:rsidR="00162C21" w:rsidRDefault="00162C21" w:rsidP="007F0CC6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</w:tc>
      </w:tr>
      <w:tr w:rsidR="00E126B2" w:rsidRPr="00800203" w14:paraId="00B6C81F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77F4ADA7" w14:textId="7048A809" w:rsidR="00E126B2" w:rsidRPr="00D70796" w:rsidRDefault="00E126B2" w:rsidP="00D70796">
            <w:pPr>
              <w:ind w:left="356" w:right="-311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Additional devices combined with the medical device of </w:t>
            </w:r>
            <w:proofErr w:type="spellStart"/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Hocoma</w:t>
            </w:r>
            <w:proofErr w:type="spellEnd"/>
          </w:p>
        </w:tc>
      </w:tr>
      <w:tr w:rsidR="00AD6235" w:rsidRPr="00800203" w14:paraId="2D5F7C93" w14:textId="77777777" w:rsidTr="00D70796">
        <w:trPr>
          <w:trHeight w:val="1106"/>
        </w:trPr>
        <w:tc>
          <w:tcPr>
            <w:tcW w:w="10121" w:type="dxa"/>
          </w:tcPr>
          <w:p w14:paraId="08948FB7" w14:textId="77777777" w:rsidR="00AD6235" w:rsidRDefault="00AD6235" w:rsidP="007B1532">
            <w:pPr>
              <w:ind w:left="356" w:right="-311" w:hanging="356"/>
              <w:rPr>
                <w:rFonts w:ascii="Arial" w:hAnsi="Arial"/>
                <w:sz w:val="18"/>
                <w:szCs w:val="14"/>
                <w:lang w:val="en-US"/>
              </w:rPr>
            </w:pPr>
          </w:p>
          <w:p w14:paraId="770246B5" w14:textId="4F299060" w:rsidR="00162C21" w:rsidRPr="007B1532" w:rsidRDefault="00162C21" w:rsidP="007B1532">
            <w:pPr>
              <w:ind w:left="356" w:right="-311" w:hanging="356"/>
              <w:rPr>
                <w:rFonts w:ascii="Arial" w:hAnsi="Arial"/>
                <w:sz w:val="18"/>
                <w:szCs w:val="14"/>
                <w:lang w:val="en-US"/>
              </w:rPr>
            </w:pPr>
          </w:p>
        </w:tc>
      </w:tr>
      <w:tr w:rsidR="00AD6235" w:rsidRPr="00800203" w14:paraId="4DF188CD" w14:textId="77777777" w:rsidTr="00D70796">
        <w:trPr>
          <w:trHeight w:val="227"/>
        </w:trPr>
        <w:tc>
          <w:tcPr>
            <w:tcW w:w="10121" w:type="dxa"/>
            <w:shd w:val="clear" w:color="auto" w:fill="D9D9D9" w:themeFill="background1" w:themeFillShade="D9"/>
          </w:tcPr>
          <w:p w14:paraId="2C44294F" w14:textId="0CADF41E" w:rsidR="00AD6235" w:rsidRPr="00D70796" w:rsidRDefault="00AD6235" w:rsidP="007B1532">
            <w:pPr>
              <w:ind w:left="356" w:right="-311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Relevant other concomitant medical products and therapy dates (exclude treatment of event)</w:t>
            </w:r>
          </w:p>
        </w:tc>
      </w:tr>
      <w:tr w:rsidR="007F0CC6" w:rsidRPr="00800203" w14:paraId="761DD5B9" w14:textId="77777777" w:rsidTr="00D70796">
        <w:trPr>
          <w:trHeight w:val="1038"/>
        </w:trPr>
        <w:tc>
          <w:tcPr>
            <w:tcW w:w="10121" w:type="dxa"/>
          </w:tcPr>
          <w:p w14:paraId="3A21D435" w14:textId="77777777" w:rsidR="007F0CC6" w:rsidRDefault="007F0CC6" w:rsidP="007B1532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  <w:p w14:paraId="3E3443E7" w14:textId="3AB12D40" w:rsidR="00162C21" w:rsidRPr="006F1CBE" w:rsidRDefault="00162C21" w:rsidP="007B1532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</w:tc>
      </w:tr>
    </w:tbl>
    <w:p w14:paraId="5C812E32" w14:textId="1C011835" w:rsidR="0090427C" w:rsidRDefault="0090427C" w:rsidP="001303A0">
      <w:pPr>
        <w:pStyle w:val="Footer"/>
        <w:tabs>
          <w:tab w:val="clear" w:pos="4536"/>
          <w:tab w:val="clear" w:pos="9072"/>
        </w:tabs>
        <w:ind w:left="356" w:hanging="356"/>
        <w:rPr>
          <w:rFonts w:ascii="Arial" w:hAnsi="Arial"/>
          <w:sz w:val="14"/>
          <w:szCs w:val="20"/>
          <w:lang w:val="en-US"/>
        </w:rPr>
      </w:pPr>
    </w:p>
    <w:p w14:paraId="710A68CA" w14:textId="77777777" w:rsidR="00D70796" w:rsidRDefault="00D70796" w:rsidP="001303A0">
      <w:pPr>
        <w:pStyle w:val="Footer"/>
        <w:tabs>
          <w:tab w:val="clear" w:pos="4536"/>
          <w:tab w:val="clear" w:pos="9072"/>
        </w:tabs>
        <w:ind w:left="356" w:hanging="356"/>
        <w:rPr>
          <w:rFonts w:ascii="Arial" w:hAnsi="Arial"/>
          <w:sz w:val="14"/>
          <w:szCs w:val="20"/>
          <w:lang w:val="en-US"/>
        </w:rPr>
      </w:pPr>
    </w:p>
    <w:p w14:paraId="38CEA4F9" w14:textId="57A581BB" w:rsidR="006F1CBE" w:rsidRPr="007B1532" w:rsidRDefault="006F1CBE" w:rsidP="006F1CBE">
      <w:pPr>
        <w:pStyle w:val="Footer"/>
        <w:tabs>
          <w:tab w:val="clear" w:pos="4536"/>
          <w:tab w:val="clear" w:pos="9072"/>
        </w:tabs>
        <w:ind w:left="356" w:hanging="72"/>
        <w:rPr>
          <w:rFonts w:ascii="Arial" w:hAnsi="Arial"/>
          <w:sz w:val="14"/>
          <w:szCs w:val="20"/>
          <w:lang w:val="en-US"/>
        </w:rPr>
      </w:pPr>
      <w:r>
        <w:rPr>
          <w:rFonts w:ascii="Arial" w:hAnsi="Arial"/>
          <w:b/>
          <w:sz w:val="24"/>
          <w:szCs w:val="20"/>
          <w:lang w:val="en-US"/>
        </w:rPr>
        <w:t>4</w:t>
      </w:r>
      <w:r w:rsidRPr="007B1532">
        <w:rPr>
          <w:rFonts w:ascii="Arial" w:hAnsi="Arial"/>
          <w:b/>
          <w:sz w:val="24"/>
          <w:szCs w:val="20"/>
          <w:lang w:val="en-US"/>
        </w:rPr>
        <w:t xml:space="preserve">. </w:t>
      </w:r>
      <w:r w:rsidR="00C8106A">
        <w:rPr>
          <w:rFonts w:ascii="Arial" w:hAnsi="Arial"/>
          <w:b/>
          <w:sz w:val="24"/>
          <w:szCs w:val="20"/>
          <w:lang w:val="en-US"/>
        </w:rPr>
        <w:t>Contact Details</w:t>
      </w:r>
    </w:p>
    <w:tbl>
      <w:tblPr>
        <w:tblW w:w="10121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5386"/>
      </w:tblGrid>
      <w:tr w:rsidR="00D46D07" w:rsidRPr="00800203" w14:paraId="545487A4" w14:textId="3487BE3A" w:rsidTr="00D70796">
        <w:trPr>
          <w:cantSplit/>
          <w:trHeight w:val="213"/>
        </w:trPr>
        <w:tc>
          <w:tcPr>
            <w:tcW w:w="4735" w:type="dxa"/>
            <w:shd w:val="clear" w:color="auto" w:fill="D9D9D9" w:themeFill="background1" w:themeFillShade="D9"/>
          </w:tcPr>
          <w:p w14:paraId="5E288A75" w14:textId="344DB011" w:rsidR="00D46D07" w:rsidRPr="00D70796" w:rsidRDefault="00D46D07" w:rsidP="00D70796">
            <w:pPr>
              <w:pStyle w:val="TextzumAblauf"/>
              <w:ind w:left="356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Customer </w:t>
            </w:r>
            <w:r w:rsidR="0070498A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contact</w:t>
            </w:r>
            <w:r w:rsidR="00AE561D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(where device is located)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6997F60" w14:textId="3D28F750" w:rsidR="00D46D07" w:rsidRPr="00D70796" w:rsidRDefault="00D46D07" w:rsidP="00D70796">
            <w:pPr>
              <w:ind w:left="356" w:hanging="356"/>
              <w:rPr>
                <w:rFonts w:ascii="Arial" w:hAnsi="Arial"/>
                <w:b/>
                <w:bCs/>
                <w:sz w:val="18"/>
                <w:szCs w:val="14"/>
                <w:lang w:val="en-US"/>
              </w:rPr>
            </w:pP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Initial reporter (</w:t>
            </w:r>
            <w:r w:rsidR="00FB331E"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i</w:t>
            </w:r>
            <w:r w:rsidRPr="00D70796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f different</w:t>
            </w:r>
            <w:r w:rsidR="00DD6E40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 xml:space="preserve"> from customer </w:t>
            </w:r>
            <w:r w:rsidR="0070498A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contact</w:t>
            </w:r>
            <w:r w:rsidR="00BD2097">
              <w:rPr>
                <w:rFonts w:ascii="Arial" w:hAnsi="Arial"/>
                <w:b/>
                <w:bCs/>
                <w:sz w:val="18"/>
                <w:szCs w:val="14"/>
                <w:lang w:val="en-US"/>
              </w:rPr>
              <w:t>)</w:t>
            </w:r>
          </w:p>
        </w:tc>
      </w:tr>
      <w:tr w:rsidR="004A6316" w:rsidRPr="00800203" w14:paraId="1EDAEB22" w14:textId="77777777" w:rsidTr="00D70796">
        <w:trPr>
          <w:cantSplit/>
          <w:trHeight w:val="2545"/>
        </w:trPr>
        <w:tc>
          <w:tcPr>
            <w:tcW w:w="4735" w:type="dxa"/>
          </w:tcPr>
          <w:p w14:paraId="1CC0CB97" w14:textId="77777777" w:rsidR="004A6316" w:rsidRPr="007B1532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0"/>
                <w:szCs w:val="6"/>
                <w:lang w:val="en-US"/>
              </w:rPr>
            </w:pPr>
            <w:r w:rsidRPr="007B1532">
              <w:rPr>
                <w:rFonts w:ascii="Arial" w:hAnsi="Arial"/>
                <w:sz w:val="10"/>
                <w:szCs w:val="6"/>
                <w:lang w:val="en-US"/>
              </w:rPr>
              <w:t xml:space="preserve">                                        </w:t>
            </w:r>
          </w:p>
          <w:p w14:paraId="2B4F2FE1" w14:textId="1D8F8A87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Name: </w:t>
            </w:r>
          </w:p>
          <w:p w14:paraId="17ECA448" w14:textId="07C001DD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Function:</w:t>
            </w:r>
          </w:p>
          <w:p w14:paraId="6C6713F4" w14:textId="42945761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Address:</w:t>
            </w:r>
          </w:p>
          <w:p w14:paraId="49756184" w14:textId="76A04A97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</w:t>
            </w:r>
          </w:p>
          <w:p w14:paraId="372AD1C1" w14:textId="72D1E97F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</w:t>
            </w:r>
          </w:p>
          <w:p w14:paraId="00BDB9ED" w14:textId="14B8EC77" w:rsidR="004A6316" w:rsidRPr="00D1528B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Tel.:</w:t>
            </w:r>
          </w:p>
          <w:p w14:paraId="0FAACEFE" w14:textId="247A76E0" w:rsidR="004A6316" w:rsidRDefault="004A6316" w:rsidP="00D70796">
            <w:pPr>
              <w:pStyle w:val="TextzumAblauf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E-mail:</w:t>
            </w:r>
          </w:p>
        </w:tc>
        <w:tc>
          <w:tcPr>
            <w:tcW w:w="5386" w:type="dxa"/>
          </w:tcPr>
          <w:p w14:paraId="5E6C74AA" w14:textId="77777777" w:rsidR="00D7079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0"/>
                <w:szCs w:val="6"/>
                <w:lang w:val="en-US"/>
              </w:rPr>
            </w:pPr>
            <w:r w:rsidRPr="007B1532">
              <w:rPr>
                <w:rFonts w:ascii="Arial" w:hAnsi="Arial"/>
                <w:sz w:val="10"/>
                <w:szCs w:val="6"/>
                <w:lang w:val="en-US"/>
              </w:rPr>
              <w:t xml:space="preserve">                                        </w:t>
            </w:r>
          </w:p>
          <w:p w14:paraId="021922E1" w14:textId="2F0E9B66" w:rsidR="004A6316" w:rsidRPr="00D7079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0"/>
                <w:szCs w:val="6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Name: </w:t>
            </w:r>
          </w:p>
          <w:p w14:paraId="195BC33B" w14:textId="3160D9B4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Function:</w:t>
            </w:r>
          </w:p>
          <w:p w14:paraId="705D7414" w14:textId="4A412218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Address:</w:t>
            </w:r>
          </w:p>
          <w:p w14:paraId="4C3B20F5" w14:textId="77777777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</w:t>
            </w:r>
          </w:p>
          <w:p w14:paraId="136C38A3" w14:textId="77777777" w:rsidR="004A6316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 xml:space="preserve">      </w:t>
            </w:r>
          </w:p>
          <w:p w14:paraId="39C592B1" w14:textId="185A2B20" w:rsidR="004A6316" w:rsidRPr="00D1528B" w:rsidRDefault="004A6316" w:rsidP="00D70796">
            <w:pPr>
              <w:pStyle w:val="TextzumAblauf"/>
              <w:spacing w:line="360" w:lineRule="auto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Tel.:</w:t>
            </w:r>
          </w:p>
          <w:p w14:paraId="26D39A80" w14:textId="03E7C7C5" w:rsidR="004A6316" w:rsidRDefault="004A6316" w:rsidP="00D70796">
            <w:pPr>
              <w:rPr>
                <w:rFonts w:ascii="Arial" w:hAnsi="Arial"/>
                <w:sz w:val="18"/>
                <w:szCs w:val="14"/>
                <w:lang w:val="en-US"/>
              </w:rPr>
            </w:pPr>
            <w:r>
              <w:rPr>
                <w:rFonts w:ascii="Arial" w:hAnsi="Arial"/>
                <w:sz w:val="18"/>
                <w:szCs w:val="14"/>
                <w:lang w:val="en-US"/>
              </w:rPr>
              <w:t>E-mail:</w:t>
            </w:r>
          </w:p>
        </w:tc>
      </w:tr>
      <w:tr w:rsidR="00FB331E" w:rsidRPr="007B1532" w14:paraId="39F36213" w14:textId="77777777" w:rsidTr="00D70796">
        <w:trPr>
          <w:cantSplit/>
          <w:trHeight w:val="595"/>
        </w:trPr>
        <w:tc>
          <w:tcPr>
            <w:tcW w:w="10121" w:type="dxa"/>
            <w:gridSpan w:val="2"/>
          </w:tcPr>
          <w:p w14:paraId="76444AB8" w14:textId="77777777" w:rsidR="00BD2097" w:rsidRPr="00D70796" w:rsidRDefault="00BD2097">
            <w:pPr>
              <w:rPr>
                <w:rFonts w:ascii="Arial" w:hAnsi="Arial"/>
                <w:sz w:val="18"/>
                <w:szCs w:val="14"/>
                <w:lang w:val="en-US"/>
              </w:rPr>
            </w:pPr>
          </w:p>
          <w:p w14:paraId="1B201C89" w14:textId="3CAC29AA" w:rsidR="00FB331E" w:rsidRPr="00D70796" w:rsidRDefault="007777B4" w:rsidP="00D70796">
            <w:pPr>
              <w:rPr>
                <w:rFonts w:ascii="Arial" w:hAnsi="Arial"/>
                <w:sz w:val="18"/>
                <w:szCs w:val="14"/>
              </w:rPr>
            </w:pPr>
            <w:r>
              <w:rPr>
                <w:rFonts w:ascii="Arial" w:hAnsi="Arial"/>
                <w:sz w:val="18"/>
                <w:szCs w:val="14"/>
              </w:rPr>
              <w:t>P</w:t>
            </w:r>
            <w:r w:rsidR="00FB331E" w:rsidRPr="00D70796">
              <w:rPr>
                <w:rFonts w:ascii="Arial" w:hAnsi="Arial"/>
                <w:sz w:val="18"/>
                <w:szCs w:val="14"/>
              </w:rPr>
              <w:t>lace:</w:t>
            </w:r>
            <w:r w:rsidR="00FB331E" w:rsidRPr="002F3160">
              <w:rPr>
                <w:rFonts w:ascii="Arial" w:hAnsi="Arial"/>
                <w:b/>
                <w:sz w:val="18"/>
                <w:szCs w:val="14"/>
              </w:rPr>
              <w:t xml:space="preserve">                                        </w:t>
            </w:r>
            <w:r w:rsidR="00FB331E" w:rsidRPr="00D70796">
              <w:rPr>
                <w:rFonts w:ascii="Arial" w:hAnsi="Arial"/>
                <w:sz w:val="18"/>
                <w:szCs w:val="14"/>
              </w:rPr>
              <w:t xml:space="preserve">Date:                  </w:t>
            </w:r>
            <w:r w:rsidR="002F3160">
              <w:rPr>
                <w:rFonts w:ascii="Arial" w:hAnsi="Arial"/>
                <w:sz w:val="18"/>
                <w:szCs w:val="14"/>
              </w:rPr>
              <w:t xml:space="preserve">              </w:t>
            </w:r>
            <w:r w:rsidR="00FB331E" w:rsidRPr="00D70796">
              <w:rPr>
                <w:rFonts w:ascii="Arial" w:hAnsi="Arial"/>
                <w:sz w:val="18"/>
                <w:szCs w:val="14"/>
              </w:rPr>
              <w:t xml:space="preserve">  </w:t>
            </w:r>
            <w:r w:rsidR="002F3160">
              <w:rPr>
                <w:rFonts w:ascii="Arial" w:hAnsi="Arial"/>
                <w:sz w:val="18"/>
                <w:szCs w:val="14"/>
              </w:rPr>
              <w:t xml:space="preserve">  </w:t>
            </w:r>
            <w:r w:rsidR="00FB331E" w:rsidRPr="00D70796">
              <w:rPr>
                <w:rFonts w:ascii="Arial" w:hAnsi="Arial"/>
                <w:sz w:val="18"/>
                <w:szCs w:val="14"/>
              </w:rPr>
              <w:t xml:space="preserve"> Name:</w:t>
            </w:r>
            <w:r w:rsidR="00FB331E" w:rsidRPr="002F3160">
              <w:rPr>
                <w:rFonts w:ascii="Arial" w:hAnsi="Arial"/>
                <w:b/>
                <w:sz w:val="18"/>
                <w:szCs w:val="14"/>
              </w:rPr>
              <w:t xml:space="preserve">                     </w:t>
            </w:r>
            <w:r w:rsidR="0069622C">
              <w:rPr>
                <w:rFonts w:ascii="Arial" w:hAnsi="Arial"/>
                <w:b/>
                <w:sz w:val="18"/>
                <w:szCs w:val="14"/>
              </w:rPr>
              <w:t xml:space="preserve">  </w:t>
            </w:r>
            <w:r w:rsidR="00FB331E" w:rsidRPr="002F3160">
              <w:rPr>
                <w:rFonts w:ascii="Arial" w:hAnsi="Arial"/>
                <w:b/>
                <w:sz w:val="18"/>
                <w:szCs w:val="14"/>
              </w:rPr>
              <w:t xml:space="preserve">  </w:t>
            </w:r>
            <w:r w:rsidR="002F3160">
              <w:rPr>
                <w:rFonts w:ascii="Arial" w:hAnsi="Arial"/>
                <w:b/>
                <w:sz w:val="18"/>
                <w:szCs w:val="14"/>
              </w:rPr>
              <w:t xml:space="preserve">   </w:t>
            </w:r>
            <w:r w:rsidR="00FB331E" w:rsidRPr="002F3160">
              <w:rPr>
                <w:rFonts w:ascii="Arial" w:hAnsi="Arial"/>
                <w:b/>
                <w:sz w:val="18"/>
                <w:szCs w:val="14"/>
              </w:rPr>
              <w:t xml:space="preserve">      </w:t>
            </w:r>
            <w:r w:rsidR="00FB331E" w:rsidRPr="00754945">
              <w:rPr>
                <w:rFonts w:ascii="Arial" w:hAnsi="Arial"/>
                <w:sz w:val="18"/>
                <w:szCs w:val="14"/>
                <w:lang w:val="en-US"/>
              </w:rPr>
              <w:t>Signature</w:t>
            </w:r>
            <w:r w:rsidR="00FB331E" w:rsidRPr="00D70796">
              <w:rPr>
                <w:rFonts w:ascii="Arial" w:hAnsi="Arial"/>
                <w:sz w:val="18"/>
                <w:szCs w:val="14"/>
              </w:rPr>
              <w:t>:</w:t>
            </w:r>
          </w:p>
        </w:tc>
      </w:tr>
    </w:tbl>
    <w:p w14:paraId="588A0A1A" w14:textId="18CF2EF6" w:rsidR="001303A0" w:rsidRPr="00D70796" w:rsidRDefault="001303A0" w:rsidP="001303A0">
      <w:pPr>
        <w:pStyle w:val="Footer"/>
        <w:tabs>
          <w:tab w:val="clear" w:pos="4536"/>
          <w:tab w:val="clear" w:pos="9072"/>
        </w:tabs>
        <w:ind w:left="356" w:right="-311" w:hanging="356"/>
        <w:rPr>
          <w:rFonts w:ascii="Arial" w:hAnsi="Arial"/>
          <w:sz w:val="4"/>
          <w:szCs w:val="4"/>
          <w:lang w:val="en-US"/>
        </w:rPr>
      </w:pPr>
    </w:p>
    <w:p w14:paraId="6FF16696" w14:textId="294F918E" w:rsidR="00926F62" w:rsidRDefault="00926F62">
      <w:pPr>
        <w:rPr>
          <w:rFonts w:ascii="Arial" w:hAnsi="Arial"/>
          <w:b/>
          <w:sz w:val="28"/>
          <w:lang w:val="en-US"/>
        </w:rPr>
      </w:pPr>
    </w:p>
    <w:sectPr w:rsidR="00926F62" w:rsidSect="00D34B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851" w:header="567" w:footer="284" w:gutter="0"/>
      <w:pgNumType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2B47" w14:textId="77777777" w:rsidR="00853E6A" w:rsidRDefault="00853E6A" w:rsidP="00BD2C2B">
      <w:pPr>
        <w:pStyle w:val="TextNormal"/>
      </w:pPr>
      <w:r>
        <w:separator/>
      </w:r>
    </w:p>
  </w:endnote>
  <w:endnote w:type="continuationSeparator" w:id="0">
    <w:p w14:paraId="736830DD" w14:textId="77777777" w:rsidR="00853E6A" w:rsidRDefault="00853E6A" w:rsidP="00BD2C2B">
      <w:pPr>
        <w:pStyle w:val="Text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08"/>
      <w:gridCol w:w="1090"/>
      <w:gridCol w:w="690"/>
      <w:gridCol w:w="2154"/>
      <w:gridCol w:w="1299"/>
    </w:tblGrid>
    <w:tr w:rsidR="00ED00E0" w:rsidRPr="006016F3" w14:paraId="19FC4555" w14:textId="77777777" w:rsidTr="00245533">
      <w:trPr>
        <w:cantSplit/>
      </w:trPr>
      <w:tc>
        <w:tcPr>
          <w:tcW w:w="5308" w:type="dxa"/>
          <w:tcBorders>
            <w:top w:val="single" w:sz="6" w:space="0" w:color="auto"/>
          </w:tcBorders>
        </w:tcPr>
        <w:p w14:paraId="4DF68C9A" w14:textId="672B5F6C" w:rsidR="00ED00E0" w:rsidRPr="00D70796" w:rsidRDefault="00ED00E0" w:rsidP="00D34B79">
          <w:pPr>
            <w:rPr>
              <w:sz w:val="14"/>
              <w:szCs w:val="14"/>
              <w:lang w:val="en-US"/>
            </w:rPr>
          </w:pPr>
        </w:p>
      </w:tc>
      <w:tc>
        <w:tcPr>
          <w:tcW w:w="1090" w:type="dxa"/>
          <w:tcBorders>
            <w:top w:val="single" w:sz="6" w:space="0" w:color="auto"/>
          </w:tcBorders>
        </w:tcPr>
        <w:p w14:paraId="067CD10E" w14:textId="74D8D758" w:rsidR="00ED00E0" w:rsidRPr="00373944" w:rsidRDefault="00ED00E0" w:rsidP="00D34B79">
          <w:pPr>
            <w:rPr>
              <w:sz w:val="14"/>
              <w:szCs w:val="14"/>
            </w:rPr>
          </w:pPr>
        </w:p>
      </w:tc>
      <w:tc>
        <w:tcPr>
          <w:tcW w:w="690" w:type="dxa"/>
          <w:tcBorders>
            <w:top w:val="single" w:sz="6" w:space="0" w:color="auto"/>
          </w:tcBorders>
        </w:tcPr>
        <w:p w14:paraId="7D6CC925" w14:textId="3DCA4268" w:rsidR="00ED00E0" w:rsidRPr="00C01B32" w:rsidRDefault="00ED00E0" w:rsidP="00D34B79">
          <w:pPr>
            <w:rPr>
              <w:sz w:val="14"/>
              <w:szCs w:val="14"/>
            </w:rPr>
          </w:pPr>
        </w:p>
      </w:tc>
      <w:tc>
        <w:tcPr>
          <w:tcW w:w="2154" w:type="dxa"/>
          <w:tcBorders>
            <w:top w:val="single" w:sz="6" w:space="0" w:color="auto"/>
          </w:tcBorders>
        </w:tcPr>
        <w:p w14:paraId="516D8015" w14:textId="52A8F815" w:rsidR="00ED00E0" w:rsidRPr="00C01B32" w:rsidRDefault="00ED00E0" w:rsidP="00D34B79">
          <w:pPr>
            <w:rPr>
              <w:sz w:val="14"/>
              <w:szCs w:val="14"/>
            </w:rPr>
          </w:pPr>
          <w:r w:rsidRPr="00C01B32">
            <w:rPr>
              <w:sz w:val="14"/>
              <w:szCs w:val="14"/>
            </w:rPr>
            <w:fldChar w:fldCharType="begin"/>
          </w:r>
          <w:r w:rsidRPr="00C01B32">
            <w:rPr>
              <w:sz w:val="14"/>
              <w:szCs w:val="14"/>
            </w:rPr>
            <w:instrText xml:space="preserve"> DOCPROPERTY "Manager"  </w:instrText>
          </w:r>
          <w:r w:rsidRPr="00C01B32">
            <w:rPr>
              <w:sz w:val="14"/>
              <w:szCs w:val="14"/>
            </w:rPr>
            <w:fldChar w:fldCharType="separate"/>
          </w:r>
          <w:r w:rsidR="00042F51">
            <w:rPr>
              <w:sz w:val="14"/>
              <w:szCs w:val="14"/>
            </w:rPr>
            <w:t>QF1210-Freigabe:29.11.22, CQO</w:t>
          </w:r>
          <w:r w:rsidRPr="00C01B32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70D79857" w14:textId="77777777" w:rsidR="00ED00E0" w:rsidRPr="006016F3" w:rsidRDefault="00ED00E0" w:rsidP="00D34B79">
          <w:pPr>
            <w:jc w:val="right"/>
            <w:rPr>
              <w:b/>
              <w:bCs/>
              <w:sz w:val="14"/>
              <w:szCs w:val="14"/>
            </w:rPr>
          </w:pPr>
          <w:r w:rsidRPr="006016F3">
            <w:rPr>
              <w:sz w:val="14"/>
              <w:szCs w:val="14"/>
            </w:rPr>
            <w:t>Seite:</w:t>
          </w:r>
          <w:r w:rsidRPr="006016F3">
            <w:rPr>
              <w:b/>
              <w:bCs/>
              <w:sz w:val="14"/>
              <w:szCs w:val="14"/>
            </w:rPr>
            <w:t xml:space="preserve"> </w:t>
          </w:r>
          <w:r w:rsidRPr="00C01B32">
            <w:rPr>
              <w:rStyle w:val="PageNumber"/>
              <w:sz w:val="14"/>
              <w:szCs w:val="14"/>
            </w:rPr>
            <w:fldChar w:fldCharType="begin"/>
          </w:r>
          <w:r w:rsidRPr="00C01B32">
            <w:rPr>
              <w:rStyle w:val="PageNumber"/>
              <w:sz w:val="14"/>
              <w:szCs w:val="14"/>
            </w:rPr>
            <w:instrText xml:space="preserve"> PAGE </w:instrText>
          </w:r>
          <w:r w:rsidRPr="00C01B32">
            <w:rPr>
              <w:rStyle w:val="PageNumber"/>
              <w:sz w:val="14"/>
              <w:szCs w:val="14"/>
            </w:rPr>
            <w:fldChar w:fldCharType="separate"/>
          </w:r>
          <w:r w:rsidR="00B450A0">
            <w:rPr>
              <w:rStyle w:val="PageNumber"/>
              <w:noProof/>
              <w:sz w:val="14"/>
              <w:szCs w:val="14"/>
            </w:rPr>
            <w:t>1</w:t>
          </w:r>
          <w:r w:rsidRPr="00C01B32">
            <w:rPr>
              <w:rStyle w:val="PageNumber"/>
              <w:sz w:val="14"/>
              <w:szCs w:val="14"/>
            </w:rPr>
            <w:fldChar w:fldCharType="end"/>
          </w:r>
          <w:r w:rsidRPr="006016F3">
            <w:rPr>
              <w:sz w:val="14"/>
              <w:szCs w:val="14"/>
            </w:rPr>
            <w:t xml:space="preserve"> (</w:t>
          </w:r>
          <w:r w:rsidRPr="00C01B32">
            <w:rPr>
              <w:sz w:val="14"/>
              <w:szCs w:val="14"/>
            </w:rPr>
            <w:fldChar w:fldCharType="begin"/>
          </w:r>
          <w:r w:rsidRPr="00C01B32">
            <w:rPr>
              <w:sz w:val="14"/>
              <w:szCs w:val="14"/>
            </w:rPr>
            <w:instrText xml:space="preserve"> NUMPAGES  </w:instrText>
          </w:r>
          <w:r w:rsidRPr="00C01B32">
            <w:rPr>
              <w:sz w:val="14"/>
              <w:szCs w:val="14"/>
            </w:rPr>
            <w:fldChar w:fldCharType="separate"/>
          </w:r>
          <w:r w:rsidR="00B450A0">
            <w:rPr>
              <w:noProof/>
              <w:sz w:val="14"/>
              <w:szCs w:val="14"/>
            </w:rPr>
            <w:t>1</w:t>
          </w:r>
          <w:r w:rsidRPr="00C01B32">
            <w:rPr>
              <w:sz w:val="14"/>
              <w:szCs w:val="14"/>
            </w:rPr>
            <w:fldChar w:fldCharType="end"/>
          </w:r>
          <w:r w:rsidRPr="006016F3">
            <w:rPr>
              <w:sz w:val="14"/>
              <w:szCs w:val="14"/>
            </w:rPr>
            <w:t>)</w:t>
          </w:r>
        </w:p>
      </w:tc>
    </w:tr>
  </w:tbl>
  <w:p w14:paraId="7DFC8DF0" w14:textId="77777777" w:rsidR="00ED00E0" w:rsidRDefault="00ED00E0" w:rsidP="00D34B7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08"/>
      <w:gridCol w:w="1430"/>
      <w:gridCol w:w="1320"/>
      <w:gridCol w:w="1184"/>
      <w:gridCol w:w="1299"/>
    </w:tblGrid>
    <w:tr w:rsidR="00ED00E0" w:rsidRPr="006016F3" w14:paraId="035CC375" w14:textId="77777777" w:rsidTr="0082180D">
      <w:trPr>
        <w:cantSplit/>
      </w:trPr>
      <w:tc>
        <w:tcPr>
          <w:tcW w:w="5308" w:type="dxa"/>
          <w:tcBorders>
            <w:top w:val="single" w:sz="6" w:space="0" w:color="auto"/>
          </w:tcBorders>
        </w:tcPr>
        <w:p w14:paraId="020479B8" w14:textId="356294D7" w:rsidR="00ED00E0" w:rsidRPr="00D70796" w:rsidRDefault="00ED00E0" w:rsidP="0082180D">
          <w:pPr>
            <w:rPr>
              <w:sz w:val="14"/>
              <w:szCs w:val="14"/>
              <w:lang w:val="en-US"/>
            </w:rPr>
          </w:pPr>
          <w:r w:rsidRPr="00373944">
            <w:rPr>
              <w:sz w:val="14"/>
              <w:szCs w:val="14"/>
            </w:rPr>
            <w:fldChar w:fldCharType="begin"/>
          </w:r>
          <w:r w:rsidRPr="00D70796">
            <w:rPr>
              <w:sz w:val="14"/>
              <w:szCs w:val="14"/>
              <w:lang w:val="en-US"/>
            </w:rPr>
            <w:instrText xml:space="preserve"> FILENAME  \* MERGEFORMAT </w:instrText>
          </w:r>
          <w:r w:rsidRPr="00373944">
            <w:rPr>
              <w:sz w:val="14"/>
              <w:szCs w:val="14"/>
            </w:rPr>
            <w:fldChar w:fldCharType="separate"/>
          </w:r>
          <w:r w:rsidR="00042F51">
            <w:rPr>
              <w:noProof/>
              <w:sz w:val="14"/>
              <w:szCs w:val="14"/>
              <w:lang w:val="en-US"/>
            </w:rPr>
            <w:t>QF1210_Incident Report.docx</w:t>
          </w:r>
          <w:r w:rsidRPr="00373944">
            <w:rPr>
              <w:sz w:val="14"/>
              <w:szCs w:val="14"/>
            </w:rPr>
            <w:fldChar w:fldCharType="end"/>
          </w:r>
        </w:p>
      </w:tc>
      <w:tc>
        <w:tcPr>
          <w:tcW w:w="1430" w:type="dxa"/>
          <w:tcBorders>
            <w:top w:val="single" w:sz="6" w:space="0" w:color="auto"/>
          </w:tcBorders>
        </w:tcPr>
        <w:p w14:paraId="00BE3EFF" w14:textId="0931B7CC" w:rsidR="00ED00E0" w:rsidRPr="00373944" w:rsidRDefault="00ED00E0" w:rsidP="0082180D">
          <w:pPr>
            <w:rPr>
              <w:sz w:val="14"/>
              <w:szCs w:val="14"/>
            </w:rPr>
          </w:pPr>
          <w:r w:rsidRPr="00373944">
            <w:rPr>
              <w:sz w:val="14"/>
              <w:szCs w:val="14"/>
            </w:rPr>
            <w:t xml:space="preserve">Version: </w:t>
          </w:r>
          <w:r w:rsidRPr="00373944">
            <w:rPr>
              <w:sz w:val="14"/>
              <w:szCs w:val="14"/>
            </w:rPr>
            <w:fldChar w:fldCharType="begin"/>
          </w:r>
          <w:r w:rsidRPr="00373944">
            <w:rPr>
              <w:sz w:val="14"/>
              <w:szCs w:val="14"/>
            </w:rPr>
            <w:instrText xml:space="preserve"> SAVEDATE \@ "dd.MM.yy" \* MERGEFORMAT </w:instrText>
          </w:r>
          <w:r w:rsidRPr="00373944">
            <w:rPr>
              <w:sz w:val="14"/>
              <w:szCs w:val="14"/>
            </w:rPr>
            <w:fldChar w:fldCharType="separate"/>
          </w:r>
          <w:r w:rsidR="00800203">
            <w:rPr>
              <w:noProof/>
              <w:sz w:val="14"/>
              <w:szCs w:val="14"/>
            </w:rPr>
            <w:t>20.12.22</w:t>
          </w:r>
          <w:r w:rsidRPr="00373944">
            <w:rPr>
              <w:sz w:val="14"/>
              <w:szCs w:val="14"/>
            </w:rPr>
            <w:fldChar w:fldCharType="end"/>
          </w:r>
        </w:p>
      </w:tc>
      <w:tc>
        <w:tcPr>
          <w:tcW w:w="1320" w:type="dxa"/>
          <w:tcBorders>
            <w:top w:val="single" w:sz="6" w:space="0" w:color="auto"/>
          </w:tcBorders>
        </w:tcPr>
        <w:p w14:paraId="1D836421" w14:textId="3FE14706" w:rsidR="00ED00E0" w:rsidRPr="00373944" w:rsidRDefault="00ED00E0" w:rsidP="0082180D">
          <w:pPr>
            <w:rPr>
              <w:sz w:val="14"/>
              <w:szCs w:val="14"/>
            </w:rPr>
          </w:pPr>
          <w:r w:rsidRPr="00373944">
            <w:rPr>
              <w:sz w:val="14"/>
              <w:szCs w:val="14"/>
            </w:rPr>
            <w:fldChar w:fldCharType="begin"/>
          </w:r>
          <w:r w:rsidRPr="00373944">
            <w:rPr>
              <w:sz w:val="14"/>
              <w:szCs w:val="14"/>
            </w:rPr>
            <w:instrText xml:space="preserve"> AUTHOR  \* MERGEFORMAT </w:instrText>
          </w:r>
          <w:r w:rsidRPr="00373944">
            <w:rPr>
              <w:sz w:val="14"/>
              <w:szCs w:val="14"/>
            </w:rPr>
            <w:fldChar w:fldCharType="separate"/>
          </w:r>
          <w:r w:rsidR="00042F51">
            <w:rPr>
              <w:noProof/>
              <w:sz w:val="14"/>
              <w:szCs w:val="14"/>
            </w:rPr>
            <w:t>Head of QM_RA</w:t>
          </w:r>
          <w:r w:rsidRPr="00373944">
            <w:rPr>
              <w:sz w:val="14"/>
              <w:szCs w:val="14"/>
            </w:rPr>
            <w:fldChar w:fldCharType="end"/>
          </w:r>
        </w:p>
      </w:tc>
      <w:tc>
        <w:tcPr>
          <w:tcW w:w="1184" w:type="dxa"/>
          <w:tcBorders>
            <w:top w:val="single" w:sz="6" w:space="0" w:color="auto"/>
          </w:tcBorders>
        </w:tcPr>
        <w:p w14:paraId="54A505E5" w14:textId="6A11E4EB" w:rsidR="00ED00E0" w:rsidRPr="00373944" w:rsidRDefault="00ED00E0" w:rsidP="0082180D">
          <w:pPr>
            <w:rPr>
              <w:sz w:val="14"/>
              <w:szCs w:val="14"/>
            </w:rPr>
          </w:pPr>
          <w:r w:rsidRPr="00373944">
            <w:rPr>
              <w:sz w:val="14"/>
              <w:szCs w:val="14"/>
            </w:rPr>
            <w:fldChar w:fldCharType="begin"/>
          </w:r>
          <w:r w:rsidRPr="00373944">
            <w:rPr>
              <w:sz w:val="14"/>
              <w:szCs w:val="14"/>
            </w:rPr>
            <w:instrText xml:space="preserve"> DOCPROPERTY "Manager"  \* MERGEFORMAT </w:instrText>
          </w:r>
          <w:r w:rsidRPr="00373944">
            <w:rPr>
              <w:sz w:val="14"/>
              <w:szCs w:val="14"/>
            </w:rPr>
            <w:fldChar w:fldCharType="separate"/>
          </w:r>
          <w:r w:rsidR="00042F51">
            <w:rPr>
              <w:sz w:val="14"/>
              <w:szCs w:val="14"/>
            </w:rPr>
            <w:t>QF1210-Freigabe:29.11.22, CQO</w:t>
          </w:r>
          <w:r w:rsidRPr="00373944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59E00CED" w14:textId="77777777" w:rsidR="00ED00E0" w:rsidRPr="006016F3" w:rsidRDefault="00ED00E0" w:rsidP="0082180D">
          <w:pPr>
            <w:jc w:val="right"/>
            <w:rPr>
              <w:b/>
              <w:bCs/>
              <w:sz w:val="14"/>
              <w:szCs w:val="14"/>
            </w:rPr>
          </w:pPr>
          <w:r w:rsidRPr="006016F3">
            <w:rPr>
              <w:sz w:val="14"/>
              <w:szCs w:val="14"/>
            </w:rPr>
            <w:t>Seite:</w:t>
          </w:r>
          <w:r w:rsidRPr="006016F3">
            <w:rPr>
              <w:b/>
              <w:bCs/>
              <w:sz w:val="14"/>
              <w:szCs w:val="14"/>
            </w:rPr>
            <w:t xml:space="preserve"> </w:t>
          </w:r>
          <w:r w:rsidRPr="006016F3">
            <w:rPr>
              <w:rStyle w:val="PageNumber"/>
              <w:sz w:val="14"/>
              <w:szCs w:val="14"/>
            </w:rPr>
            <w:fldChar w:fldCharType="begin"/>
          </w:r>
          <w:r w:rsidRPr="006016F3">
            <w:rPr>
              <w:rStyle w:val="PageNumber"/>
              <w:sz w:val="14"/>
              <w:szCs w:val="14"/>
            </w:rPr>
            <w:instrText xml:space="preserve"> PAGE </w:instrText>
          </w:r>
          <w:r w:rsidRPr="006016F3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1</w:t>
          </w:r>
          <w:r w:rsidRPr="006016F3">
            <w:rPr>
              <w:rStyle w:val="PageNumber"/>
              <w:sz w:val="14"/>
              <w:szCs w:val="14"/>
            </w:rPr>
            <w:fldChar w:fldCharType="end"/>
          </w:r>
          <w:r w:rsidRPr="006016F3">
            <w:rPr>
              <w:sz w:val="14"/>
              <w:szCs w:val="14"/>
            </w:rPr>
            <w:t xml:space="preserve"> (</w:t>
          </w:r>
          <w:r w:rsidRPr="006016F3">
            <w:rPr>
              <w:sz w:val="14"/>
              <w:szCs w:val="14"/>
            </w:rPr>
            <w:fldChar w:fldCharType="begin"/>
          </w:r>
          <w:r w:rsidRPr="006016F3">
            <w:rPr>
              <w:sz w:val="14"/>
              <w:szCs w:val="14"/>
            </w:rPr>
            <w:instrText xml:space="preserve"> NUMPAGES  \* MERGEFORMAT </w:instrText>
          </w:r>
          <w:r w:rsidRPr="006016F3">
            <w:rPr>
              <w:sz w:val="14"/>
              <w:szCs w:val="14"/>
            </w:rPr>
            <w:fldChar w:fldCharType="separate"/>
          </w:r>
          <w:r w:rsidR="00A9536F">
            <w:rPr>
              <w:noProof/>
              <w:sz w:val="14"/>
              <w:szCs w:val="14"/>
            </w:rPr>
            <w:t>1</w:t>
          </w:r>
          <w:r w:rsidRPr="006016F3">
            <w:rPr>
              <w:sz w:val="14"/>
              <w:szCs w:val="14"/>
            </w:rPr>
            <w:fldChar w:fldCharType="end"/>
          </w:r>
          <w:r w:rsidRPr="006016F3">
            <w:rPr>
              <w:sz w:val="14"/>
              <w:szCs w:val="14"/>
            </w:rPr>
            <w:t>)</w:t>
          </w:r>
        </w:p>
      </w:tc>
    </w:tr>
  </w:tbl>
  <w:p w14:paraId="18C30D70" w14:textId="77777777" w:rsidR="00ED00E0" w:rsidRDefault="00ED00E0" w:rsidP="0082180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BB45" w14:textId="77777777" w:rsidR="00853E6A" w:rsidRDefault="00853E6A" w:rsidP="00BD2C2B">
      <w:pPr>
        <w:pStyle w:val="TextNormal"/>
      </w:pPr>
      <w:r>
        <w:separator/>
      </w:r>
    </w:p>
  </w:footnote>
  <w:footnote w:type="continuationSeparator" w:id="0">
    <w:p w14:paraId="2C64777A" w14:textId="77777777" w:rsidR="00853E6A" w:rsidRDefault="00853E6A" w:rsidP="00BD2C2B">
      <w:pPr>
        <w:pStyle w:val="Text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6628"/>
      <w:gridCol w:w="3031"/>
    </w:tblGrid>
    <w:tr w:rsidR="00ED00E0" w:rsidRPr="00373944" w14:paraId="260EB2CC" w14:textId="77777777" w:rsidTr="003C412D">
      <w:trPr>
        <w:trHeight w:val="848"/>
      </w:trPr>
      <w:tc>
        <w:tcPr>
          <w:tcW w:w="6628" w:type="dxa"/>
          <w:vAlign w:val="center"/>
        </w:tcPr>
        <w:p w14:paraId="794677AC" w14:textId="62D73162" w:rsidR="00ED00E0" w:rsidRPr="00754945" w:rsidRDefault="00ED00E0" w:rsidP="003C412D">
          <w:pPr>
            <w:ind w:firstLine="550"/>
            <w:rPr>
              <w:b/>
              <w:bCs/>
              <w:sz w:val="28"/>
              <w:szCs w:val="28"/>
            </w:rPr>
          </w:pPr>
          <w:r w:rsidRPr="00ED473A">
            <w:rPr>
              <w:b/>
              <w:bCs/>
              <w:sz w:val="28"/>
              <w:szCs w:val="28"/>
              <w:lang w:val="en-US"/>
            </w:rPr>
            <w:fldChar w:fldCharType="begin"/>
          </w:r>
          <w:r w:rsidRPr="00754945">
            <w:rPr>
              <w:b/>
              <w:bCs/>
              <w:sz w:val="28"/>
              <w:szCs w:val="28"/>
            </w:rPr>
            <w:instrText xml:space="preserve"> DOCPROPERTY "Dokumentbezeichnung"  </w:instrText>
          </w:r>
          <w:r w:rsidRPr="00ED473A">
            <w:rPr>
              <w:b/>
              <w:bCs/>
              <w:sz w:val="28"/>
              <w:szCs w:val="28"/>
              <w:lang w:val="en-US"/>
            </w:rPr>
            <w:fldChar w:fldCharType="separate"/>
          </w:r>
          <w:proofErr w:type="spellStart"/>
          <w:r w:rsidR="00042F51">
            <w:rPr>
              <w:b/>
              <w:bCs/>
              <w:sz w:val="28"/>
              <w:szCs w:val="28"/>
            </w:rPr>
            <w:t>Incident</w:t>
          </w:r>
          <w:proofErr w:type="spellEnd"/>
          <w:r w:rsidR="00042F51">
            <w:rPr>
              <w:b/>
              <w:bCs/>
              <w:sz w:val="28"/>
              <w:szCs w:val="28"/>
            </w:rPr>
            <w:t xml:space="preserve"> Report </w:t>
          </w:r>
          <w:r w:rsidRPr="00ED473A">
            <w:rPr>
              <w:b/>
              <w:bCs/>
              <w:sz w:val="28"/>
              <w:szCs w:val="28"/>
              <w:lang w:val="en-US"/>
            </w:rPr>
            <w:fldChar w:fldCharType="end"/>
          </w:r>
        </w:p>
        <w:p w14:paraId="1F6A037D" w14:textId="15E16458" w:rsidR="00ED00E0" w:rsidRPr="00C01B32" w:rsidRDefault="00ED00E0" w:rsidP="003C412D">
          <w:pPr>
            <w:ind w:firstLine="550"/>
            <w:rPr>
              <w:rFonts w:cs="Arial Narrow"/>
              <w:b/>
              <w:sz w:val="24"/>
              <w:szCs w:val="24"/>
            </w:rPr>
          </w:pPr>
          <w:r w:rsidRPr="00C01B32">
            <w:rPr>
              <w:rFonts w:cs="Arial Narrow"/>
              <w:b/>
              <w:sz w:val="24"/>
              <w:szCs w:val="24"/>
            </w:rPr>
            <w:fldChar w:fldCharType="begin"/>
          </w:r>
          <w:r w:rsidRPr="00C01B32">
            <w:rPr>
              <w:rFonts w:cs="Arial Narrow"/>
              <w:b/>
              <w:sz w:val="24"/>
              <w:szCs w:val="24"/>
            </w:rPr>
            <w:instrText xml:space="preserve"> DOCPROPERTY "Dokumenthauptprozess"  </w:instrText>
          </w:r>
          <w:r w:rsidRPr="00C01B32">
            <w:rPr>
              <w:rFonts w:cs="Arial Narrow"/>
              <w:b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z w:val="24"/>
              <w:szCs w:val="24"/>
            </w:rPr>
            <w:t>Unternehmensführung</w:t>
          </w:r>
          <w:r w:rsidRPr="00C01B32">
            <w:rPr>
              <w:rFonts w:cs="Arial Narrow"/>
              <w:b/>
              <w:sz w:val="24"/>
              <w:szCs w:val="24"/>
            </w:rPr>
            <w:fldChar w:fldCharType="end"/>
          </w:r>
        </w:p>
        <w:p w14:paraId="41148B95" w14:textId="7680FFF0" w:rsidR="00ED00E0" w:rsidRPr="00373944" w:rsidRDefault="00ED00E0" w:rsidP="003C412D">
          <w:pPr>
            <w:ind w:firstLine="550"/>
            <w:rPr>
              <w:rFonts w:cs="Arial Narrow"/>
              <w:spacing w:val="-2"/>
              <w:sz w:val="20"/>
              <w:szCs w:val="20"/>
            </w:rPr>
          </w:pP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begin"/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instrText xml:space="preserve"> DOCPROPERTY "Dokumentnummer"  </w:instrText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pacing w:val="-2"/>
              <w:sz w:val="24"/>
              <w:szCs w:val="24"/>
            </w:rPr>
            <w:t>QF1210</w:t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end"/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t>-</w:t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begin"/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instrText xml:space="preserve"> DOCPROPERTY "Dokumenttitel"  </w:instrText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pacing w:val="-2"/>
              <w:sz w:val="24"/>
              <w:szCs w:val="24"/>
            </w:rPr>
            <w:t xml:space="preserve">Incident Report </w:t>
          </w:r>
          <w:r w:rsidRPr="00C01B32">
            <w:rPr>
              <w:rFonts w:cs="Arial Narrow"/>
              <w:b/>
              <w:spacing w:val="-2"/>
              <w:sz w:val="24"/>
              <w:szCs w:val="24"/>
            </w:rPr>
            <w:fldChar w:fldCharType="end"/>
          </w:r>
        </w:p>
      </w:tc>
      <w:tc>
        <w:tcPr>
          <w:tcW w:w="3031" w:type="dxa"/>
          <w:vAlign w:val="center"/>
        </w:tcPr>
        <w:p w14:paraId="4C3B9D4F" w14:textId="548C7F43" w:rsidR="00ED00E0" w:rsidRPr="00373944" w:rsidRDefault="00A31C93" w:rsidP="003C412D">
          <w:pPr>
            <w:ind w:left="292" w:hanging="320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DA28380" wp14:editId="19D67D2A">
                <wp:extent cx="1828800" cy="61468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EE0072" w14:textId="77777777" w:rsidR="00ED00E0" w:rsidRPr="002D11B9" w:rsidRDefault="00ED00E0" w:rsidP="003C412D">
    <w:pPr>
      <w:tabs>
        <w:tab w:val="left" w:pos="6078"/>
      </w:tabs>
      <w:spacing w:before="20" w:after="20"/>
      <w:rPr>
        <w:b/>
        <w:sz w:val="4"/>
        <w:szCs w:val="4"/>
      </w:rPr>
    </w:pPr>
  </w:p>
  <w:p w14:paraId="7193E210" w14:textId="77777777" w:rsidR="00ED00E0" w:rsidRPr="00373944" w:rsidRDefault="00ED00E0" w:rsidP="00D34B79">
    <w:pPr>
      <w:tabs>
        <w:tab w:val="left" w:pos="6078"/>
      </w:tabs>
      <w:spacing w:before="20" w:after="20"/>
      <w:ind w:left="708" w:firstLine="55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6628"/>
      <w:gridCol w:w="3031"/>
    </w:tblGrid>
    <w:tr w:rsidR="00ED00E0" w:rsidRPr="00373944" w14:paraId="2DBC62D2" w14:textId="77777777" w:rsidTr="0082180D">
      <w:trPr>
        <w:trHeight w:val="848"/>
      </w:trPr>
      <w:tc>
        <w:tcPr>
          <w:tcW w:w="6628" w:type="dxa"/>
          <w:vAlign w:val="center"/>
        </w:tcPr>
        <w:p w14:paraId="54B0CA1A" w14:textId="7C65F574" w:rsidR="00ED00E0" w:rsidRPr="00373944" w:rsidRDefault="00ED00E0" w:rsidP="0082180D">
          <w:pPr>
            <w:ind w:firstLine="550"/>
            <w:rPr>
              <w:b/>
              <w:bCs/>
              <w:sz w:val="28"/>
              <w:szCs w:val="28"/>
            </w:rPr>
          </w:pPr>
          <w:r w:rsidRPr="00373944">
            <w:rPr>
              <w:b/>
              <w:bCs/>
              <w:sz w:val="28"/>
              <w:szCs w:val="28"/>
            </w:rPr>
            <w:fldChar w:fldCharType="begin"/>
          </w:r>
          <w:r w:rsidRPr="00373944"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 w:rsidRPr="00373944">
            <w:rPr>
              <w:b/>
              <w:bCs/>
              <w:sz w:val="28"/>
              <w:szCs w:val="28"/>
            </w:rPr>
            <w:fldChar w:fldCharType="separate"/>
          </w:r>
          <w:proofErr w:type="spellStart"/>
          <w:r w:rsidR="00042F51">
            <w:rPr>
              <w:b/>
              <w:bCs/>
              <w:sz w:val="28"/>
              <w:szCs w:val="28"/>
            </w:rPr>
            <w:t>Incident</w:t>
          </w:r>
          <w:proofErr w:type="spellEnd"/>
          <w:r w:rsidR="00042F51">
            <w:rPr>
              <w:b/>
              <w:bCs/>
              <w:sz w:val="28"/>
              <w:szCs w:val="28"/>
            </w:rPr>
            <w:t xml:space="preserve"> Report </w:t>
          </w:r>
          <w:r w:rsidRPr="00373944">
            <w:rPr>
              <w:b/>
              <w:bCs/>
              <w:sz w:val="28"/>
              <w:szCs w:val="28"/>
            </w:rPr>
            <w:fldChar w:fldCharType="end"/>
          </w:r>
        </w:p>
        <w:p w14:paraId="1D463C30" w14:textId="344D7C56" w:rsidR="00ED00E0" w:rsidRPr="00373944" w:rsidRDefault="00ED00E0" w:rsidP="0082180D">
          <w:pPr>
            <w:ind w:firstLine="550"/>
            <w:rPr>
              <w:rFonts w:cs="Arial Narrow"/>
              <w:b/>
              <w:sz w:val="24"/>
              <w:szCs w:val="24"/>
            </w:rPr>
          </w:pPr>
          <w:r w:rsidRPr="00373944">
            <w:rPr>
              <w:rFonts w:cs="Arial Narrow"/>
              <w:b/>
              <w:sz w:val="24"/>
              <w:szCs w:val="24"/>
            </w:rPr>
            <w:fldChar w:fldCharType="begin"/>
          </w:r>
          <w:r w:rsidRPr="00373944">
            <w:rPr>
              <w:rFonts w:cs="Arial Narrow"/>
              <w:b/>
              <w:sz w:val="24"/>
              <w:szCs w:val="24"/>
            </w:rPr>
            <w:instrText xml:space="preserve"> DOCPROPERTY "Dokumenthauptprozess"  \* MERGEFORMAT </w:instrText>
          </w:r>
          <w:r w:rsidRPr="00373944">
            <w:rPr>
              <w:rFonts w:cs="Arial Narrow"/>
              <w:b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z w:val="24"/>
              <w:szCs w:val="24"/>
            </w:rPr>
            <w:t>Unternehmensführung</w:t>
          </w:r>
          <w:r w:rsidRPr="00373944">
            <w:rPr>
              <w:rFonts w:cs="Arial Narrow"/>
              <w:b/>
              <w:sz w:val="24"/>
              <w:szCs w:val="24"/>
            </w:rPr>
            <w:fldChar w:fldCharType="end"/>
          </w:r>
        </w:p>
        <w:p w14:paraId="2A7FB0C4" w14:textId="5D4863AA" w:rsidR="00ED00E0" w:rsidRPr="00373944" w:rsidRDefault="00ED00E0" w:rsidP="0082180D">
          <w:pPr>
            <w:ind w:firstLine="550"/>
            <w:rPr>
              <w:rFonts w:cs="Arial Narrow"/>
              <w:spacing w:val="-2"/>
              <w:sz w:val="20"/>
              <w:szCs w:val="20"/>
            </w:rPr>
          </w:pP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begin"/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instrText xml:space="preserve"> DOCPROPERTY "Dokumentnummer"  \* MERGEFORMAT </w:instrText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pacing w:val="-2"/>
              <w:sz w:val="24"/>
              <w:szCs w:val="24"/>
            </w:rPr>
            <w:t>QF1210</w:t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end"/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t>-</w:t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begin"/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instrText xml:space="preserve"> DOCPROPERTY "Dokumenttitel"  \* MERGEFORMAT </w:instrText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separate"/>
          </w:r>
          <w:r w:rsidR="00042F51">
            <w:rPr>
              <w:rFonts w:cs="Arial Narrow"/>
              <w:b/>
              <w:spacing w:val="-2"/>
              <w:sz w:val="24"/>
              <w:szCs w:val="24"/>
            </w:rPr>
            <w:t xml:space="preserve">Incident Report </w:t>
          </w:r>
          <w:r w:rsidRPr="00373944">
            <w:rPr>
              <w:rFonts w:cs="Arial Narrow"/>
              <w:b/>
              <w:spacing w:val="-2"/>
              <w:sz w:val="24"/>
              <w:szCs w:val="24"/>
            </w:rPr>
            <w:fldChar w:fldCharType="end"/>
          </w:r>
        </w:p>
      </w:tc>
      <w:tc>
        <w:tcPr>
          <w:tcW w:w="3031" w:type="dxa"/>
          <w:vAlign w:val="center"/>
        </w:tcPr>
        <w:p w14:paraId="7FAD12EF" w14:textId="41B5DB4B" w:rsidR="00ED00E0" w:rsidRPr="00373944" w:rsidRDefault="00A31C93" w:rsidP="0082180D">
          <w:pPr>
            <w:ind w:left="292" w:hanging="320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4E9B8976" wp14:editId="09C41066">
                <wp:extent cx="1828800" cy="61468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27DFD7" w14:textId="77777777" w:rsidR="00ED00E0" w:rsidRPr="00373944" w:rsidRDefault="00ED00E0" w:rsidP="000D50BD">
    <w:pPr>
      <w:tabs>
        <w:tab w:val="left" w:pos="6078"/>
      </w:tabs>
      <w:spacing w:before="20" w:after="20"/>
      <w:ind w:left="708" w:firstLine="5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30DDBC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2840511B"/>
    <w:multiLevelType w:val="multilevel"/>
    <w:tmpl w:val="8E84E54A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225"/>
        </w:tabs>
        <w:ind w:left="3545" w:firstLine="0"/>
      </w:pPr>
      <w:rPr>
        <w:rFonts w:ascii="Arial" w:hAnsi="Arial" w:cs="Arial" w:hint="default"/>
        <w:b/>
        <w:sz w:val="26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426" w:firstLine="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lvlText w:val="3.1.2.%4.%5.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 w:val="0"/>
        <w:i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2F23E8C"/>
    <w:multiLevelType w:val="multilevel"/>
    <w:tmpl w:val="0B00665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4C89660B"/>
    <w:multiLevelType w:val="multilevel"/>
    <w:tmpl w:val="B0D2E054"/>
    <w:lvl w:ilvl="0">
      <w:start w:val="1"/>
      <w:numFmt w:val="decimal"/>
      <w:pStyle w:val="Heading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6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Restart w:val="0"/>
      <w:pStyle w:val="Heading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lvlText w:val="3.1.2.%4.%5.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 w:val="0"/>
        <w:i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Heading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Heading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Heading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Heading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87D0632"/>
    <w:multiLevelType w:val="multilevel"/>
    <w:tmpl w:val="FA484E2A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65887224">
    <w:abstractNumId w:val="4"/>
  </w:num>
  <w:num w:numId="2" w16cid:durableId="636879816">
    <w:abstractNumId w:val="0"/>
  </w:num>
  <w:num w:numId="3" w16cid:durableId="287199412">
    <w:abstractNumId w:val="0"/>
  </w:num>
  <w:num w:numId="4" w16cid:durableId="506989715">
    <w:abstractNumId w:val="0"/>
  </w:num>
  <w:num w:numId="5" w16cid:durableId="1135291897">
    <w:abstractNumId w:val="0"/>
  </w:num>
  <w:num w:numId="6" w16cid:durableId="2010020457">
    <w:abstractNumId w:val="0"/>
  </w:num>
  <w:num w:numId="7" w16cid:durableId="1302151512">
    <w:abstractNumId w:val="0"/>
  </w:num>
  <w:num w:numId="8" w16cid:durableId="1320233544">
    <w:abstractNumId w:val="1"/>
  </w:num>
  <w:num w:numId="9" w16cid:durableId="208152311">
    <w:abstractNumId w:val="8"/>
  </w:num>
  <w:num w:numId="10" w16cid:durableId="809447198">
    <w:abstractNumId w:val="7"/>
  </w:num>
  <w:num w:numId="11" w16cid:durableId="184728720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2801976">
    <w:abstractNumId w:val="2"/>
  </w:num>
  <w:num w:numId="13" w16cid:durableId="1406534308">
    <w:abstractNumId w:val="6"/>
  </w:num>
  <w:num w:numId="14" w16cid:durableId="67229633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6171534">
    <w:abstractNumId w:val="5"/>
  </w:num>
  <w:num w:numId="16" w16cid:durableId="69850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F62AD9-9A90-45CA-A3B1-ABE71430FACE}"/>
    <w:docVar w:name="dgnword-eventsink" w:val="354144384"/>
  </w:docVars>
  <w:rsids>
    <w:rsidRoot w:val="00234740"/>
    <w:rsid w:val="00021ECD"/>
    <w:rsid w:val="000233AC"/>
    <w:rsid w:val="000238DA"/>
    <w:rsid w:val="00042F51"/>
    <w:rsid w:val="00045E5B"/>
    <w:rsid w:val="00077BFC"/>
    <w:rsid w:val="000817D0"/>
    <w:rsid w:val="000864EE"/>
    <w:rsid w:val="000D4395"/>
    <w:rsid w:val="000D50BD"/>
    <w:rsid w:val="000E169B"/>
    <w:rsid w:val="000F57B1"/>
    <w:rsid w:val="00112713"/>
    <w:rsid w:val="00122807"/>
    <w:rsid w:val="001303A0"/>
    <w:rsid w:val="00162C21"/>
    <w:rsid w:val="00163736"/>
    <w:rsid w:val="00187561"/>
    <w:rsid w:val="00191C84"/>
    <w:rsid w:val="001B07E6"/>
    <w:rsid w:val="001E58C8"/>
    <w:rsid w:val="002130CF"/>
    <w:rsid w:val="00234740"/>
    <w:rsid w:val="00234FF4"/>
    <w:rsid w:val="00235238"/>
    <w:rsid w:val="00245533"/>
    <w:rsid w:val="002542FF"/>
    <w:rsid w:val="002544CF"/>
    <w:rsid w:val="00260E16"/>
    <w:rsid w:val="002910FC"/>
    <w:rsid w:val="002C2C27"/>
    <w:rsid w:val="002D3308"/>
    <w:rsid w:val="002D4F75"/>
    <w:rsid w:val="002F3160"/>
    <w:rsid w:val="00316D05"/>
    <w:rsid w:val="00347AE2"/>
    <w:rsid w:val="00352537"/>
    <w:rsid w:val="003549D5"/>
    <w:rsid w:val="00380320"/>
    <w:rsid w:val="00392121"/>
    <w:rsid w:val="003A1E42"/>
    <w:rsid w:val="003C412D"/>
    <w:rsid w:val="003E4FCD"/>
    <w:rsid w:val="003F0CA6"/>
    <w:rsid w:val="00412D9B"/>
    <w:rsid w:val="004134B7"/>
    <w:rsid w:val="00455DE8"/>
    <w:rsid w:val="0046551A"/>
    <w:rsid w:val="00471B9F"/>
    <w:rsid w:val="0049660A"/>
    <w:rsid w:val="004969A6"/>
    <w:rsid w:val="004A6316"/>
    <w:rsid w:val="004C1101"/>
    <w:rsid w:val="004D049F"/>
    <w:rsid w:val="004D441A"/>
    <w:rsid w:val="004F2E47"/>
    <w:rsid w:val="004F30FD"/>
    <w:rsid w:val="004F4D58"/>
    <w:rsid w:val="00503A73"/>
    <w:rsid w:val="00513AF4"/>
    <w:rsid w:val="005165DD"/>
    <w:rsid w:val="00561202"/>
    <w:rsid w:val="005979E5"/>
    <w:rsid w:val="00597F77"/>
    <w:rsid w:val="005A63C0"/>
    <w:rsid w:val="005B0DAF"/>
    <w:rsid w:val="005D54C4"/>
    <w:rsid w:val="005E03AC"/>
    <w:rsid w:val="005E7189"/>
    <w:rsid w:val="00600ADB"/>
    <w:rsid w:val="006249FF"/>
    <w:rsid w:val="0063544B"/>
    <w:rsid w:val="006357E7"/>
    <w:rsid w:val="006532EE"/>
    <w:rsid w:val="006555C6"/>
    <w:rsid w:val="00665E49"/>
    <w:rsid w:val="006870FD"/>
    <w:rsid w:val="00692190"/>
    <w:rsid w:val="00695352"/>
    <w:rsid w:val="0069622C"/>
    <w:rsid w:val="006B17B9"/>
    <w:rsid w:val="006F1CBE"/>
    <w:rsid w:val="0070498A"/>
    <w:rsid w:val="00705F35"/>
    <w:rsid w:val="00717766"/>
    <w:rsid w:val="0074238E"/>
    <w:rsid w:val="0074392C"/>
    <w:rsid w:val="007533FB"/>
    <w:rsid w:val="00754945"/>
    <w:rsid w:val="007709F3"/>
    <w:rsid w:val="007777B4"/>
    <w:rsid w:val="00791583"/>
    <w:rsid w:val="007B1083"/>
    <w:rsid w:val="007D0CE4"/>
    <w:rsid w:val="007D716A"/>
    <w:rsid w:val="007F0CC6"/>
    <w:rsid w:val="007F3AC6"/>
    <w:rsid w:val="00800203"/>
    <w:rsid w:val="0080520D"/>
    <w:rsid w:val="00816F57"/>
    <w:rsid w:val="0082180D"/>
    <w:rsid w:val="00822D6E"/>
    <w:rsid w:val="008242A9"/>
    <w:rsid w:val="00832ACD"/>
    <w:rsid w:val="00833D8B"/>
    <w:rsid w:val="00843B79"/>
    <w:rsid w:val="00847D13"/>
    <w:rsid w:val="00853E6A"/>
    <w:rsid w:val="008613F8"/>
    <w:rsid w:val="0086468E"/>
    <w:rsid w:val="00866825"/>
    <w:rsid w:val="00894940"/>
    <w:rsid w:val="00895574"/>
    <w:rsid w:val="008956B1"/>
    <w:rsid w:val="008B5DFF"/>
    <w:rsid w:val="008C6B6E"/>
    <w:rsid w:val="008E6EA6"/>
    <w:rsid w:val="008F5756"/>
    <w:rsid w:val="0090199D"/>
    <w:rsid w:val="0090427C"/>
    <w:rsid w:val="00915E20"/>
    <w:rsid w:val="00926F62"/>
    <w:rsid w:val="00937EE1"/>
    <w:rsid w:val="009821B3"/>
    <w:rsid w:val="00994A03"/>
    <w:rsid w:val="009D3F4B"/>
    <w:rsid w:val="009E0CC0"/>
    <w:rsid w:val="009E6ABF"/>
    <w:rsid w:val="00A006D6"/>
    <w:rsid w:val="00A123AB"/>
    <w:rsid w:val="00A1747C"/>
    <w:rsid w:val="00A31456"/>
    <w:rsid w:val="00A31C93"/>
    <w:rsid w:val="00A321D6"/>
    <w:rsid w:val="00A4776A"/>
    <w:rsid w:val="00A54A62"/>
    <w:rsid w:val="00A55245"/>
    <w:rsid w:val="00A66DC2"/>
    <w:rsid w:val="00A71B78"/>
    <w:rsid w:val="00A760F9"/>
    <w:rsid w:val="00A837C7"/>
    <w:rsid w:val="00A9536F"/>
    <w:rsid w:val="00AD6235"/>
    <w:rsid w:val="00AD665C"/>
    <w:rsid w:val="00AE2EE6"/>
    <w:rsid w:val="00AE561D"/>
    <w:rsid w:val="00B037D3"/>
    <w:rsid w:val="00B206E6"/>
    <w:rsid w:val="00B208CA"/>
    <w:rsid w:val="00B23EE1"/>
    <w:rsid w:val="00B44DA5"/>
    <w:rsid w:val="00B450A0"/>
    <w:rsid w:val="00B46577"/>
    <w:rsid w:val="00B54724"/>
    <w:rsid w:val="00B71BD0"/>
    <w:rsid w:val="00B7602B"/>
    <w:rsid w:val="00B844BB"/>
    <w:rsid w:val="00B87359"/>
    <w:rsid w:val="00BC2D06"/>
    <w:rsid w:val="00BC3E63"/>
    <w:rsid w:val="00BD2097"/>
    <w:rsid w:val="00BD2C2B"/>
    <w:rsid w:val="00BE4826"/>
    <w:rsid w:val="00C00514"/>
    <w:rsid w:val="00C01B32"/>
    <w:rsid w:val="00C01DC1"/>
    <w:rsid w:val="00C06CE5"/>
    <w:rsid w:val="00C115CD"/>
    <w:rsid w:val="00C12859"/>
    <w:rsid w:val="00C24CD2"/>
    <w:rsid w:val="00C325D7"/>
    <w:rsid w:val="00C333E9"/>
    <w:rsid w:val="00C4428C"/>
    <w:rsid w:val="00C44339"/>
    <w:rsid w:val="00C65E80"/>
    <w:rsid w:val="00C8106A"/>
    <w:rsid w:val="00C928E6"/>
    <w:rsid w:val="00C949D2"/>
    <w:rsid w:val="00CC38DD"/>
    <w:rsid w:val="00CC7BBA"/>
    <w:rsid w:val="00CD1C6F"/>
    <w:rsid w:val="00CD4B15"/>
    <w:rsid w:val="00CD5490"/>
    <w:rsid w:val="00CE31A2"/>
    <w:rsid w:val="00CE4B86"/>
    <w:rsid w:val="00D13239"/>
    <w:rsid w:val="00D1528B"/>
    <w:rsid w:val="00D21CE9"/>
    <w:rsid w:val="00D225A0"/>
    <w:rsid w:val="00D34B79"/>
    <w:rsid w:val="00D40E15"/>
    <w:rsid w:val="00D46D07"/>
    <w:rsid w:val="00D6546F"/>
    <w:rsid w:val="00D70796"/>
    <w:rsid w:val="00D7582E"/>
    <w:rsid w:val="00D872E5"/>
    <w:rsid w:val="00D92D07"/>
    <w:rsid w:val="00DA02DF"/>
    <w:rsid w:val="00DD6E40"/>
    <w:rsid w:val="00DE323B"/>
    <w:rsid w:val="00DF0D9D"/>
    <w:rsid w:val="00E03E84"/>
    <w:rsid w:val="00E054AA"/>
    <w:rsid w:val="00E10C78"/>
    <w:rsid w:val="00E126B2"/>
    <w:rsid w:val="00E2179B"/>
    <w:rsid w:val="00E2512D"/>
    <w:rsid w:val="00E465BE"/>
    <w:rsid w:val="00E50D36"/>
    <w:rsid w:val="00E76C6D"/>
    <w:rsid w:val="00EA5C92"/>
    <w:rsid w:val="00EC3057"/>
    <w:rsid w:val="00ED00E0"/>
    <w:rsid w:val="00ED152C"/>
    <w:rsid w:val="00ED473A"/>
    <w:rsid w:val="00EE1DBC"/>
    <w:rsid w:val="00EE4C18"/>
    <w:rsid w:val="00EE61C4"/>
    <w:rsid w:val="00F03B06"/>
    <w:rsid w:val="00F31A92"/>
    <w:rsid w:val="00F464B8"/>
    <w:rsid w:val="00F62620"/>
    <w:rsid w:val="00F63DF9"/>
    <w:rsid w:val="00F74DCC"/>
    <w:rsid w:val="00F74F8F"/>
    <w:rsid w:val="00F765FA"/>
    <w:rsid w:val="00F878A3"/>
    <w:rsid w:val="00F90752"/>
    <w:rsid w:val="00FB331E"/>
    <w:rsid w:val="00FB6E3E"/>
    <w:rsid w:val="00FC0F27"/>
    <w:rsid w:val="00FE515F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401B1C"/>
  <w15:docId w15:val="{17F785AF-C085-49DB-8FC7-BD825B6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F62"/>
    <w:rPr>
      <w:rFonts w:ascii="Arial Narrow" w:hAnsi="Arial Narrow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163736"/>
    <w:pPr>
      <w:keepNext/>
      <w:numPr>
        <w:numId w:val="15"/>
      </w:num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63736"/>
    <w:pPr>
      <w:keepNext/>
      <w:numPr>
        <w:ilvl w:val="1"/>
        <w:numId w:val="15"/>
      </w:numPr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63736"/>
    <w:pPr>
      <w:keepNext/>
      <w:numPr>
        <w:ilvl w:val="2"/>
        <w:numId w:val="15"/>
      </w:numPr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63736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163736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63736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163736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63736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3736"/>
    <w:pPr>
      <w:numPr>
        <w:ilvl w:val="8"/>
        <w:numId w:val="1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736"/>
    <w:pPr>
      <w:tabs>
        <w:tab w:val="center" w:pos="4536"/>
        <w:tab w:val="right" w:pos="9072"/>
      </w:tabs>
    </w:pPr>
  </w:style>
  <w:style w:type="paragraph" w:styleId="Footer">
    <w:name w:val="footer"/>
    <w:aliases w:val="A4 Hoch F"/>
    <w:basedOn w:val="Normal"/>
    <w:link w:val="FooterChar"/>
    <w:rsid w:val="00163736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Normal"/>
    <w:link w:val="TextNormalZchn"/>
    <w:rsid w:val="00163736"/>
    <w:pPr>
      <w:ind w:left="680"/>
    </w:pPr>
    <w:rPr>
      <w:color w:val="000000"/>
    </w:rPr>
  </w:style>
  <w:style w:type="paragraph" w:customStyle="1" w:styleId="TextTabelle">
    <w:name w:val="Text Tabelle"/>
    <w:basedOn w:val="Normal"/>
    <w:rsid w:val="00163736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Normal"/>
    <w:rsid w:val="00163736"/>
    <w:rPr>
      <w:sz w:val="16"/>
      <w:szCs w:val="16"/>
    </w:rPr>
  </w:style>
  <w:style w:type="paragraph" w:customStyle="1" w:styleId="Text-Referenzen">
    <w:name w:val="Text-Referenzen"/>
    <w:basedOn w:val="Normal"/>
    <w:rsid w:val="00163736"/>
    <w:pPr>
      <w:tabs>
        <w:tab w:val="left" w:pos="7371"/>
        <w:tab w:val="left" w:pos="8931"/>
      </w:tabs>
      <w:ind w:left="680"/>
    </w:pPr>
  </w:style>
  <w:style w:type="character" w:customStyle="1" w:styleId="FooterChar">
    <w:name w:val="Footer Char"/>
    <w:aliases w:val="A4 Hoch F Char"/>
    <w:link w:val="Footer"/>
    <w:rsid w:val="00163736"/>
    <w:rPr>
      <w:rFonts w:ascii="Arial Narrow" w:hAnsi="Arial Narrow" w:cs="Arial"/>
      <w:sz w:val="22"/>
      <w:szCs w:val="22"/>
      <w:lang w:val="de-CH" w:eastAsia="de-DE" w:bidi="ar-SA"/>
    </w:rPr>
  </w:style>
  <w:style w:type="character" w:styleId="PageNumber">
    <w:name w:val="page number"/>
    <w:basedOn w:val="DefaultParagraphFont"/>
    <w:rsid w:val="00163736"/>
  </w:style>
  <w:style w:type="paragraph" w:customStyle="1" w:styleId="Aufzhlung">
    <w:name w:val="Aufzählung"/>
    <w:basedOn w:val="Normal"/>
    <w:rsid w:val="00163736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Normal"/>
    <w:rsid w:val="00163736"/>
    <w:rPr>
      <w:sz w:val="16"/>
    </w:rPr>
  </w:style>
  <w:style w:type="character" w:customStyle="1" w:styleId="HeaderChar">
    <w:name w:val="Header Char"/>
    <w:link w:val="Header"/>
    <w:rsid w:val="00163736"/>
    <w:rPr>
      <w:rFonts w:ascii="Arial Narrow" w:hAnsi="Arial Narrow" w:cs="Arial"/>
      <w:sz w:val="22"/>
      <w:szCs w:val="22"/>
      <w:lang w:val="de-CH" w:eastAsia="de-DE" w:bidi="ar-SA"/>
    </w:rPr>
  </w:style>
  <w:style w:type="character" w:styleId="Hyperlink">
    <w:name w:val="Hyperlink"/>
    <w:rsid w:val="00163736"/>
    <w:rPr>
      <w:color w:val="0000FF"/>
      <w:u w:val="single"/>
    </w:rPr>
  </w:style>
  <w:style w:type="paragraph" w:customStyle="1" w:styleId="Markierungalpha">
    <w:name w:val="Markierung_alpha"/>
    <w:basedOn w:val="TOC3"/>
    <w:rsid w:val="00163736"/>
    <w:pPr>
      <w:numPr>
        <w:numId w:val="9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TOC3">
    <w:name w:val="toc 3"/>
    <w:basedOn w:val="Normal"/>
    <w:next w:val="Normal"/>
    <w:autoRedefine/>
    <w:semiHidden/>
    <w:rsid w:val="00163736"/>
    <w:pPr>
      <w:tabs>
        <w:tab w:val="left" w:pos="1320"/>
        <w:tab w:val="right" w:leader="dot" w:pos="10478"/>
      </w:tabs>
      <w:ind w:left="442"/>
    </w:pPr>
  </w:style>
  <w:style w:type="paragraph" w:styleId="TOC1">
    <w:name w:val="toc 1"/>
    <w:basedOn w:val="Normal"/>
    <w:next w:val="Normal"/>
    <w:autoRedefine/>
    <w:rsid w:val="00163736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163736"/>
    <w:rPr>
      <w:rFonts w:ascii="Arial Narrow" w:hAnsi="Arial Narrow" w:cs="Arial"/>
      <w:color w:val="000000"/>
      <w:sz w:val="22"/>
      <w:szCs w:val="22"/>
      <w:lang w:val="de-CH" w:eastAsia="de-DE" w:bidi="ar-SA"/>
    </w:rPr>
  </w:style>
  <w:style w:type="paragraph" w:styleId="TOC2">
    <w:name w:val="toc 2"/>
    <w:basedOn w:val="Normal"/>
    <w:next w:val="Normal"/>
    <w:autoRedefine/>
    <w:rsid w:val="00163736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Normal"/>
    <w:rsid w:val="00163736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Normal"/>
    <w:rsid w:val="00163736"/>
    <w:rPr>
      <w:sz w:val="14"/>
      <w:szCs w:val="14"/>
    </w:rPr>
  </w:style>
  <w:style w:type="paragraph" w:styleId="BalloonText">
    <w:name w:val="Balloon Text"/>
    <w:basedOn w:val="Normal"/>
    <w:semiHidden/>
    <w:rsid w:val="000D50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D9D"/>
    <w:rPr>
      <w:rFonts w:ascii="Arial Narrow" w:hAnsi="Arial Narrow" w:cs="Arial"/>
      <w:sz w:val="22"/>
      <w:szCs w:val="2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233AC"/>
    <w:rPr>
      <w:color w:val="605E5C"/>
      <w:shd w:val="clear" w:color="auto" w:fill="E1DFDD"/>
    </w:rPr>
  </w:style>
  <w:style w:type="paragraph" w:customStyle="1" w:styleId="TableText-Centered">
    <w:name w:val="Table Text - Centered"/>
    <w:basedOn w:val="Normal"/>
    <w:rsid w:val="004F4D58"/>
    <w:pPr>
      <w:ind w:firstLine="360"/>
    </w:pPr>
    <w:rPr>
      <w:rFonts w:ascii="Calibri" w:hAnsi="Calibri" w:cs="Times New Roman"/>
      <w:color w:val="00000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di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coma.com/contact-us-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Incident Report Form</vt:lpstr>
      <vt:lpstr>Meldeformular Vorkommnisse</vt:lpstr>
    </vt:vector>
  </TitlesOfParts>
  <Manager>QF1210-Freigabe:29.11.22, CQO</Manager>
  <Company>Hocoma AG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>M:\1 U-führung\12 Organisation und Kommunikation\124 Qualitätsmanagement\QHB Vorlage\1_Unternehmensführung\QF1210_Meldeformular Vorkommnisse.doc</dc:subject>
  <dc:creator>Head of QM_RA</dc:creator>
  <cp:keywords/>
  <dc:description>Corrections to release of version 01</dc:description>
  <cp:lastModifiedBy>Riccardo Salerno</cp:lastModifiedBy>
  <cp:revision>3</cp:revision>
  <cp:lastPrinted>2011-03-25T14:43:00Z</cp:lastPrinted>
  <dcterms:created xsi:type="dcterms:W3CDTF">2022-12-20T12:53:00Z</dcterms:created>
  <dcterms:modified xsi:type="dcterms:W3CDTF">2022-12-20T12:55:00Z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Hocoma AG</vt:lpwstr>
  </property>
  <property fmtid="{D5CDD505-2E9C-101B-9397-08002B2CF9AE}" pid="3" name="Dokumentbezeichnung">
    <vt:lpwstr>Incident Report </vt:lpwstr>
  </property>
  <property fmtid="{D5CDD505-2E9C-101B-9397-08002B2CF9AE}" pid="4" name="Dokumenttitel">
    <vt:lpwstr>Incident Report </vt:lpwstr>
  </property>
  <property fmtid="{D5CDD505-2E9C-101B-9397-08002B2CF9AE}" pid="5" name="Dokumentart">
    <vt:lpwstr>Formular</vt:lpwstr>
  </property>
  <property fmtid="{D5CDD505-2E9C-101B-9397-08002B2CF9AE}" pid="6" name="Dokumenthauptprozess">
    <vt:lpwstr>Unternehmensführung</vt:lpwstr>
  </property>
  <property fmtid="{D5CDD505-2E9C-101B-9397-08002B2CF9AE}" pid="7" name="Dokumentnummer">
    <vt:lpwstr>QF1210</vt:lpwstr>
  </property>
  <property fmtid="{D5CDD505-2E9C-101B-9397-08002B2CF9AE}" pid="8" name="Prozessvorlage">
    <vt:lpwstr>Prozessvorlage.dotx</vt:lpwstr>
  </property>
</Properties>
</file>